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6E94" w14:textId="577EB4D5" w:rsidR="00C81A45" w:rsidRDefault="00C81A45" w:rsidP="00C81A45">
      <w:pPr>
        <w:spacing w:before="91"/>
        <w:ind w:left="149" w:right="11"/>
        <w:jc w:val="center"/>
        <w:rPr>
          <w:b/>
          <w:color w:val="231F20"/>
          <w:sz w:val="20"/>
          <w:szCs w:val="20"/>
          <w:u w:val="single" w:color="231F20"/>
        </w:rPr>
      </w:pPr>
      <w:r>
        <w:rPr>
          <w:b/>
          <w:noProof/>
          <w:color w:val="231F20"/>
          <w:sz w:val="20"/>
          <w:szCs w:val="20"/>
          <w:u w:val="single" w:color="231F20"/>
          <w14:ligatures w14:val="standardContextual"/>
        </w:rPr>
        <w:drawing>
          <wp:inline distT="0" distB="0" distL="0" distR="0" wp14:anchorId="32EC4458" wp14:editId="175E8283">
            <wp:extent cx="1660525" cy="1885655"/>
            <wp:effectExtent l="0" t="0" r="0" b="635"/>
            <wp:docPr id="1982101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01412" name="Picture 19821014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89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C2CC" w14:textId="77777777" w:rsidR="00C81A45" w:rsidRDefault="00C81A45" w:rsidP="00C81A45">
      <w:pPr>
        <w:spacing w:before="91"/>
        <w:ind w:left="149" w:right="11"/>
        <w:rPr>
          <w:b/>
          <w:color w:val="231F20"/>
          <w:sz w:val="20"/>
          <w:szCs w:val="20"/>
          <w:u w:color="231F20"/>
        </w:rPr>
      </w:pPr>
    </w:p>
    <w:p w14:paraId="7B2A84EE" w14:textId="3C9B6581" w:rsidR="00C81A45" w:rsidRDefault="00C81A45" w:rsidP="00C81A45">
      <w:pPr>
        <w:spacing w:before="91"/>
        <w:ind w:left="149" w:right="11"/>
        <w:rPr>
          <w:b/>
          <w:i/>
          <w:iCs/>
          <w:color w:val="1F3864" w:themeColor="accent1" w:themeShade="80"/>
          <w:sz w:val="32"/>
          <w:szCs w:val="32"/>
          <w:u w:color="231F20"/>
        </w:rPr>
      </w:pPr>
      <w:r w:rsidRPr="00C81A45">
        <w:rPr>
          <w:b/>
          <w:i/>
          <w:iCs/>
          <w:color w:val="1F3864" w:themeColor="accent1" w:themeShade="80"/>
          <w:sz w:val="32"/>
          <w:szCs w:val="32"/>
          <w:u w:color="231F20"/>
        </w:rPr>
        <w:t>Welcome!</w:t>
      </w:r>
    </w:p>
    <w:p w14:paraId="33030534" w14:textId="77777777" w:rsidR="00F95352" w:rsidRPr="00C81A45" w:rsidRDefault="00F95352" w:rsidP="00C81A45">
      <w:pPr>
        <w:spacing w:before="91"/>
        <w:ind w:left="149" w:right="11"/>
        <w:rPr>
          <w:b/>
          <w:i/>
          <w:iCs/>
          <w:color w:val="1F3864" w:themeColor="accent1" w:themeShade="80"/>
          <w:sz w:val="32"/>
          <w:szCs w:val="32"/>
          <w:u w:color="231F20"/>
        </w:rPr>
      </w:pPr>
    </w:p>
    <w:p w14:paraId="5B14CB87" w14:textId="22B7CA9E" w:rsidR="00C81A45" w:rsidRPr="00C81A45" w:rsidRDefault="00C81A45" w:rsidP="00C81A45">
      <w:pPr>
        <w:spacing w:before="91"/>
        <w:ind w:left="149" w:right="11"/>
        <w:rPr>
          <w:b/>
          <w:sz w:val="20"/>
          <w:szCs w:val="20"/>
        </w:rPr>
      </w:pPr>
      <w:r w:rsidRPr="00C81A45">
        <w:rPr>
          <w:b/>
          <w:color w:val="231F20"/>
          <w:sz w:val="20"/>
          <w:szCs w:val="20"/>
          <w:u w:color="231F20"/>
        </w:rPr>
        <w:t>THE GLOBAL DYNAMICS THAT NECESSITATED THE ESTABLISHMENT OF THE</w:t>
      </w:r>
      <w:r w:rsidRPr="00C81A45">
        <w:rPr>
          <w:b/>
          <w:color w:val="231F20"/>
          <w:spacing w:val="1"/>
          <w:sz w:val="20"/>
          <w:szCs w:val="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AMBASSADOR</w:t>
      </w:r>
      <w:r w:rsidRPr="00C81A45">
        <w:rPr>
          <w:b/>
          <w:color w:val="231F20"/>
          <w:spacing w:val="-11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BULUS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LOLO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CENTRE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FOR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DIPLOMACY,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CONFLICT,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PEACE</w:t>
      </w:r>
      <w:r w:rsidRPr="00C81A45">
        <w:rPr>
          <w:b/>
          <w:color w:val="231F20"/>
          <w:spacing w:val="-10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AND</w:t>
      </w:r>
      <w:r w:rsidRPr="00C81A45">
        <w:rPr>
          <w:b/>
          <w:color w:val="231F20"/>
          <w:spacing w:val="-42"/>
          <w:sz w:val="20"/>
          <w:szCs w:val="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PLURAL</w:t>
      </w:r>
      <w:r w:rsidRPr="00C81A45">
        <w:rPr>
          <w:b/>
          <w:color w:val="231F20"/>
          <w:spacing w:val="-2"/>
          <w:sz w:val="20"/>
          <w:szCs w:val="20"/>
          <w:u w:color="231F20"/>
        </w:rPr>
        <w:t xml:space="preserve"> </w:t>
      </w:r>
      <w:r w:rsidRPr="00C81A45">
        <w:rPr>
          <w:b/>
          <w:color w:val="231F20"/>
          <w:sz w:val="20"/>
          <w:szCs w:val="20"/>
          <w:u w:color="231F20"/>
        </w:rPr>
        <w:t>STUDIES</w:t>
      </w:r>
    </w:p>
    <w:p w14:paraId="47D0E8C9" w14:textId="77777777" w:rsidR="00C81A45" w:rsidRPr="00B80137" w:rsidRDefault="00C81A45" w:rsidP="00C81A45">
      <w:pPr>
        <w:spacing w:before="248" w:line="230" w:lineRule="auto"/>
        <w:ind w:left="148" w:right="157"/>
        <w:jc w:val="both"/>
        <w:rPr>
          <w:sz w:val="20"/>
          <w:szCs w:val="20"/>
        </w:rPr>
      </w:pPr>
      <w:r w:rsidRPr="00B80137">
        <w:rPr>
          <w:sz w:val="20"/>
          <w:szCs w:val="20"/>
        </w:rPr>
        <w:t>The transition of African countries to liberal democracy after the Cold War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commenced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with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fall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of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Berlin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Wall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Soviet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Union's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balkanization which marked the end of authoritarian rule, leading to a shift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towards</w:t>
      </w:r>
      <w:r w:rsidRPr="00B80137">
        <w:rPr>
          <w:spacing w:val="-10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democratic</w:t>
      </w:r>
      <w:r w:rsidRPr="00B80137">
        <w:rPr>
          <w:spacing w:val="-10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governance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in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Africa.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However,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the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Challenges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of</w:t>
      </w:r>
      <w:r w:rsidRPr="00B80137">
        <w:rPr>
          <w:spacing w:val="-10"/>
          <w:sz w:val="20"/>
          <w:szCs w:val="20"/>
        </w:rPr>
        <w:t xml:space="preserve"> </w:t>
      </w:r>
      <w:r w:rsidRPr="00B80137">
        <w:rPr>
          <w:sz w:val="20"/>
          <w:szCs w:val="20"/>
        </w:rPr>
        <w:t>Liberal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lastRenderedPageBreak/>
        <w:t>Democracy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in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many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African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countries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which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struggle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with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prioritizing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elections over good governance are evident in the disempowerment of the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masses</w:t>
      </w:r>
      <w:r w:rsidRPr="00B80137">
        <w:rPr>
          <w:spacing w:val="-13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and</w:t>
      </w:r>
      <w:r w:rsidRPr="00B80137">
        <w:rPr>
          <w:spacing w:val="-12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increased</w:t>
      </w:r>
      <w:r w:rsidRPr="00B80137">
        <w:rPr>
          <w:spacing w:val="-13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conﬂicts.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This</w:t>
      </w:r>
      <w:r w:rsidRPr="00B80137">
        <w:rPr>
          <w:spacing w:val="-12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has</w:t>
      </w:r>
      <w:r w:rsidRPr="00B80137">
        <w:rPr>
          <w:spacing w:val="-12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resulted</w:t>
      </w:r>
      <w:r w:rsidRPr="00B80137">
        <w:rPr>
          <w:spacing w:val="-12"/>
          <w:sz w:val="20"/>
          <w:szCs w:val="20"/>
        </w:rPr>
        <w:t xml:space="preserve"> </w:t>
      </w:r>
      <w:r w:rsidRPr="00B80137">
        <w:rPr>
          <w:sz w:val="20"/>
          <w:szCs w:val="20"/>
        </w:rPr>
        <w:t>in</w:t>
      </w:r>
      <w:r w:rsidRPr="00B80137">
        <w:rPr>
          <w:spacing w:val="-13"/>
          <w:sz w:val="20"/>
          <w:szCs w:val="20"/>
        </w:rPr>
        <w:t xml:space="preserve"> </w:t>
      </w:r>
      <w:r w:rsidRPr="00B80137">
        <w:rPr>
          <w:sz w:val="20"/>
          <w:szCs w:val="20"/>
        </w:rPr>
        <w:t>rising</w:t>
      </w:r>
      <w:r w:rsidRPr="00B80137">
        <w:rPr>
          <w:spacing w:val="-13"/>
          <w:sz w:val="20"/>
          <w:szCs w:val="20"/>
        </w:rPr>
        <w:t xml:space="preserve"> </w:t>
      </w:r>
      <w:r w:rsidRPr="00B80137">
        <w:rPr>
          <w:sz w:val="20"/>
          <w:szCs w:val="20"/>
        </w:rPr>
        <w:t>insecurity,</w:t>
      </w:r>
      <w:r w:rsidRPr="00B80137">
        <w:rPr>
          <w:spacing w:val="-13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conﬂicts,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t>and inequality, with some countries experiencing violent resistance 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revolutionary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z w:val="20"/>
          <w:szCs w:val="20"/>
        </w:rPr>
        <w:t>pressures.</w:t>
      </w:r>
    </w:p>
    <w:p w14:paraId="347F52B1" w14:textId="77777777" w:rsidR="00C81A45" w:rsidRPr="00B80137" w:rsidRDefault="00C81A45" w:rsidP="00C81A45">
      <w:pPr>
        <w:pStyle w:val="BodyText"/>
        <w:spacing w:before="1"/>
      </w:pPr>
    </w:p>
    <w:p w14:paraId="13942AD1" w14:textId="77777777" w:rsidR="00C81A45" w:rsidRPr="00B80137" w:rsidRDefault="00C81A45" w:rsidP="00C81A45">
      <w:pPr>
        <w:spacing w:line="230" w:lineRule="auto"/>
        <w:ind w:left="148" w:right="157"/>
        <w:jc w:val="both"/>
        <w:rPr>
          <w:sz w:val="20"/>
          <w:szCs w:val="20"/>
        </w:rPr>
      </w:pPr>
      <w:r w:rsidRPr="00B80137">
        <w:rPr>
          <w:spacing w:val="-1"/>
          <w:sz w:val="20"/>
          <w:szCs w:val="20"/>
        </w:rPr>
        <w:t>The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interplay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between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cultural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diversity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and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political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z w:val="20"/>
          <w:szCs w:val="20"/>
        </w:rPr>
        <w:t>stability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z w:val="20"/>
          <w:szCs w:val="20"/>
        </w:rPr>
        <w:t>is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z w:val="20"/>
          <w:szCs w:val="20"/>
        </w:rPr>
        <w:t>complex,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z w:val="20"/>
          <w:szCs w:val="20"/>
        </w:rPr>
        <w:t>with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t>many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African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nations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grappling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with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identity-based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power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t>struggles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that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impede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national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unity.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In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response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to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these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challenges,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 xml:space="preserve">Bingham University has established the </w:t>
      </w:r>
      <w:r w:rsidRPr="00B80137">
        <w:rPr>
          <w:b/>
          <w:i/>
          <w:sz w:val="20"/>
          <w:szCs w:val="20"/>
        </w:rPr>
        <w:t>Ambassador Bulus Lolo Centre for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Diplomacy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Conﬂict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Peace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and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Plural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b/>
          <w:i/>
          <w:sz w:val="20"/>
          <w:szCs w:val="20"/>
        </w:rPr>
        <w:t>Studies</w:t>
      </w:r>
      <w:r w:rsidRPr="00B80137">
        <w:rPr>
          <w:b/>
          <w:i/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to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promote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international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diplomacy,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mediation,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resolution,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provide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solutions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to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Africa's contentious political, social, and economic challenges. This Centre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aims</w:t>
      </w:r>
      <w:r w:rsidRPr="00B80137">
        <w:rPr>
          <w:spacing w:val="-22"/>
          <w:sz w:val="20"/>
          <w:szCs w:val="20"/>
        </w:rPr>
        <w:t xml:space="preserve"> </w:t>
      </w:r>
      <w:r w:rsidRPr="00B80137">
        <w:rPr>
          <w:sz w:val="20"/>
          <w:szCs w:val="20"/>
        </w:rPr>
        <w:t>to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z w:val="20"/>
          <w:szCs w:val="20"/>
        </w:rPr>
        <w:t>among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z w:val="20"/>
          <w:szCs w:val="20"/>
        </w:rPr>
        <w:t>others:</w:t>
      </w:r>
    </w:p>
    <w:p w14:paraId="363B5796" w14:textId="77777777" w:rsidR="00C81A45" w:rsidRPr="00B80137" w:rsidRDefault="00C81A45" w:rsidP="00C81A45">
      <w:pPr>
        <w:pStyle w:val="BodyText"/>
        <w:spacing w:before="1"/>
        <w:rPr>
          <w:sz w:val="16"/>
        </w:rPr>
      </w:pPr>
    </w:p>
    <w:p w14:paraId="1D9BF028" w14:textId="77777777" w:rsidR="00C81A45" w:rsidRPr="00B80137" w:rsidRDefault="00C81A45" w:rsidP="00C81A45">
      <w:pPr>
        <w:pStyle w:val="ListParagraph"/>
        <w:numPr>
          <w:ilvl w:val="0"/>
          <w:numId w:val="11"/>
        </w:numPr>
        <w:tabs>
          <w:tab w:val="left" w:pos="869"/>
        </w:tabs>
        <w:ind w:right="158"/>
        <w:contextualSpacing w:val="0"/>
        <w:jc w:val="both"/>
        <w:rPr>
          <w:sz w:val="20"/>
          <w:szCs w:val="20"/>
        </w:rPr>
      </w:pPr>
      <w:r w:rsidRPr="00B80137">
        <w:rPr>
          <w:spacing w:val="-1"/>
          <w:sz w:val="20"/>
          <w:szCs w:val="20"/>
        </w:rPr>
        <w:t>Foster</w:t>
      </w:r>
      <w:r w:rsidRPr="00B80137">
        <w:rPr>
          <w:spacing w:val="-12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Research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and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Collaboration: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Conduct</w:t>
      </w:r>
      <w:r w:rsidRPr="00B80137">
        <w:rPr>
          <w:spacing w:val="-10"/>
          <w:sz w:val="20"/>
          <w:szCs w:val="20"/>
        </w:rPr>
        <w:t xml:space="preserve"> </w:t>
      </w:r>
      <w:r w:rsidRPr="00B80137">
        <w:rPr>
          <w:sz w:val="20"/>
          <w:szCs w:val="20"/>
        </w:rPr>
        <w:t>cutting-edge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research</w:t>
      </w:r>
      <w:r w:rsidRPr="00B80137">
        <w:rPr>
          <w:spacing w:val="-11"/>
          <w:sz w:val="20"/>
          <w:szCs w:val="20"/>
        </w:rPr>
        <w:t xml:space="preserve"> </w:t>
      </w:r>
      <w:r w:rsidRPr="00B80137">
        <w:rPr>
          <w:sz w:val="20"/>
          <w:szCs w:val="20"/>
        </w:rPr>
        <w:t>in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t>peace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studies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collaborate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with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national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international</w:t>
      </w:r>
      <w:r w:rsidRPr="00B80137">
        <w:rPr>
          <w:spacing w:val="-21"/>
          <w:sz w:val="20"/>
          <w:szCs w:val="20"/>
        </w:rPr>
        <w:t xml:space="preserve"> </w:t>
      </w:r>
      <w:r w:rsidRPr="00B80137">
        <w:rPr>
          <w:sz w:val="20"/>
          <w:szCs w:val="20"/>
        </w:rPr>
        <w:t>organizations.</w:t>
      </w:r>
    </w:p>
    <w:p w14:paraId="02590022" w14:textId="77777777" w:rsidR="00C81A45" w:rsidRPr="00B80137" w:rsidRDefault="00C81A45" w:rsidP="00C81A45">
      <w:pPr>
        <w:pStyle w:val="ListParagraph"/>
        <w:numPr>
          <w:ilvl w:val="0"/>
          <w:numId w:val="11"/>
        </w:numPr>
        <w:tabs>
          <w:tab w:val="left" w:pos="869"/>
        </w:tabs>
        <w:ind w:left="867" w:right="158"/>
        <w:contextualSpacing w:val="0"/>
        <w:jc w:val="both"/>
        <w:rPr>
          <w:sz w:val="20"/>
          <w:szCs w:val="20"/>
        </w:rPr>
      </w:pPr>
      <w:r w:rsidRPr="00B80137">
        <w:rPr>
          <w:sz w:val="20"/>
          <w:szCs w:val="20"/>
        </w:rPr>
        <w:t>Develop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Capacity: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Oﬀer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academic</w:t>
      </w:r>
      <w:r w:rsidRPr="00B80137">
        <w:rPr>
          <w:spacing w:val="1"/>
          <w:sz w:val="20"/>
          <w:szCs w:val="20"/>
        </w:rPr>
        <w:t xml:space="preserve"> </w:t>
      </w:r>
      <w:proofErr w:type="spellStart"/>
      <w:r w:rsidRPr="00B80137">
        <w:rPr>
          <w:sz w:val="20"/>
          <w:szCs w:val="20"/>
        </w:rPr>
        <w:t>programmes</w:t>
      </w:r>
      <w:proofErr w:type="spellEnd"/>
      <w:r w:rsidRPr="00B80137">
        <w:rPr>
          <w:sz w:val="20"/>
          <w:szCs w:val="20"/>
        </w:rPr>
        <w:t>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training,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workshops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to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build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capacity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z w:val="20"/>
          <w:szCs w:val="20"/>
        </w:rPr>
        <w:t>in</w:t>
      </w:r>
      <w:r w:rsidRPr="00B80137">
        <w:rPr>
          <w:spacing w:val="-15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z w:val="20"/>
          <w:szCs w:val="20"/>
        </w:rPr>
        <w:t>resolution,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z w:val="20"/>
          <w:szCs w:val="20"/>
        </w:rPr>
        <w:t>peace building,</w:t>
      </w:r>
      <w:r w:rsidRPr="00B80137">
        <w:rPr>
          <w:spacing w:val="-14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-48"/>
          <w:sz w:val="20"/>
          <w:szCs w:val="20"/>
        </w:rPr>
        <w:t xml:space="preserve"> </w:t>
      </w:r>
      <w:r w:rsidRPr="00B80137">
        <w:rPr>
          <w:sz w:val="20"/>
          <w:szCs w:val="20"/>
        </w:rPr>
        <w:t>diplomacy.</w:t>
      </w:r>
    </w:p>
    <w:p w14:paraId="2B66C469" w14:textId="77777777" w:rsidR="00C81A45" w:rsidRPr="00B80137" w:rsidRDefault="00C81A45" w:rsidP="00C81A45">
      <w:pPr>
        <w:pStyle w:val="ListParagraph"/>
        <w:numPr>
          <w:ilvl w:val="0"/>
          <w:numId w:val="11"/>
        </w:numPr>
        <w:tabs>
          <w:tab w:val="left" w:pos="868"/>
        </w:tabs>
        <w:ind w:left="867" w:right="158"/>
        <w:contextualSpacing w:val="0"/>
        <w:jc w:val="both"/>
        <w:rPr>
          <w:sz w:val="20"/>
          <w:szCs w:val="20"/>
        </w:rPr>
      </w:pPr>
      <w:r w:rsidRPr="00B80137">
        <w:rPr>
          <w:sz w:val="20"/>
          <w:szCs w:val="20"/>
        </w:rPr>
        <w:t>Promote Community Engagement: Engage with local communities,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pacing w:val="17"/>
          <w:sz w:val="20"/>
          <w:szCs w:val="20"/>
        </w:rPr>
        <w:t>governments,</w:t>
      </w:r>
      <w:r w:rsidRPr="00B80137">
        <w:rPr>
          <w:spacing w:val="18"/>
          <w:sz w:val="20"/>
          <w:szCs w:val="20"/>
        </w:rPr>
        <w:t xml:space="preserve"> </w:t>
      </w:r>
      <w:r w:rsidRPr="00B80137">
        <w:rPr>
          <w:spacing w:val="13"/>
          <w:sz w:val="20"/>
          <w:szCs w:val="20"/>
        </w:rPr>
        <w:t>and</w:t>
      </w:r>
      <w:r w:rsidRPr="00B80137">
        <w:rPr>
          <w:spacing w:val="14"/>
          <w:sz w:val="20"/>
          <w:szCs w:val="20"/>
        </w:rPr>
        <w:t xml:space="preserve"> </w:t>
      </w:r>
      <w:r w:rsidRPr="00B80137">
        <w:rPr>
          <w:spacing w:val="17"/>
          <w:sz w:val="20"/>
          <w:szCs w:val="20"/>
        </w:rPr>
        <w:t>stakeholders</w:t>
      </w:r>
      <w:r w:rsidRPr="00B80137">
        <w:rPr>
          <w:spacing w:val="18"/>
          <w:sz w:val="20"/>
          <w:szCs w:val="20"/>
        </w:rPr>
        <w:t xml:space="preserve"> </w:t>
      </w:r>
      <w:r w:rsidRPr="00B80137">
        <w:rPr>
          <w:sz w:val="20"/>
          <w:szCs w:val="20"/>
        </w:rPr>
        <w:t>to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pacing w:val="16"/>
          <w:sz w:val="20"/>
          <w:szCs w:val="20"/>
        </w:rPr>
        <w:t>promote</w:t>
      </w:r>
      <w:r w:rsidRPr="00B80137">
        <w:rPr>
          <w:spacing w:val="17"/>
          <w:sz w:val="20"/>
          <w:szCs w:val="20"/>
        </w:rPr>
        <w:t xml:space="preserve"> </w:t>
      </w:r>
      <w:r w:rsidRPr="00B80137">
        <w:rPr>
          <w:spacing w:val="16"/>
          <w:sz w:val="20"/>
          <w:szCs w:val="20"/>
        </w:rPr>
        <w:t>peace</w:t>
      </w:r>
      <w:r w:rsidRPr="00B80137">
        <w:rPr>
          <w:spacing w:val="17"/>
          <w:sz w:val="20"/>
          <w:szCs w:val="20"/>
        </w:rPr>
        <w:t xml:space="preserve"> </w:t>
      </w:r>
      <w:r w:rsidRPr="00B80137">
        <w:rPr>
          <w:spacing w:val="13"/>
          <w:sz w:val="20"/>
          <w:szCs w:val="20"/>
        </w:rPr>
        <w:t>and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z w:val="20"/>
          <w:szCs w:val="20"/>
        </w:rPr>
        <w:t>understanding.</w:t>
      </w:r>
    </w:p>
    <w:p w14:paraId="2089C27F" w14:textId="77777777" w:rsidR="00C81A45" w:rsidRPr="00B80137" w:rsidRDefault="00C81A45" w:rsidP="00C81A45">
      <w:pPr>
        <w:spacing w:before="244" w:line="230" w:lineRule="auto"/>
        <w:ind w:left="147" w:right="158"/>
        <w:jc w:val="both"/>
        <w:rPr>
          <w:sz w:val="20"/>
          <w:szCs w:val="20"/>
        </w:rPr>
      </w:pPr>
      <w:r w:rsidRPr="00B80137">
        <w:rPr>
          <w:sz w:val="20"/>
          <w:szCs w:val="20"/>
        </w:rPr>
        <w:t>By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addressing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the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root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causes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of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conﬂicts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promoting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z w:val="20"/>
          <w:szCs w:val="20"/>
        </w:rPr>
        <w:t>inclusive</w:t>
      </w:r>
      <w:r w:rsidRPr="00B80137">
        <w:rPr>
          <w:spacing w:val="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governance,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the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Ambassador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Bulus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Lolo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Centre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for</w:t>
      </w:r>
      <w:r w:rsidRPr="00B80137">
        <w:rPr>
          <w:spacing w:val="-16"/>
          <w:sz w:val="20"/>
          <w:szCs w:val="20"/>
        </w:rPr>
        <w:t xml:space="preserve"> </w:t>
      </w:r>
      <w:r w:rsidRPr="00B80137">
        <w:rPr>
          <w:sz w:val="20"/>
          <w:szCs w:val="20"/>
        </w:rPr>
        <w:t>Diplomacy,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z w:val="20"/>
          <w:szCs w:val="20"/>
        </w:rPr>
        <w:t>Conﬂict,</w:t>
      </w:r>
      <w:r w:rsidRPr="00B80137">
        <w:rPr>
          <w:spacing w:val="-17"/>
          <w:sz w:val="20"/>
          <w:szCs w:val="20"/>
        </w:rPr>
        <w:t xml:space="preserve"> </w:t>
      </w:r>
      <w:r w:rsidRPr="00B80137">
        <w:rPr>
          <w:sz w:val="20"/>
          <w:szCs w:val="20"/>
        </w:rPr>
        <w:t>Peace</w:t>
      </w:r>
      <w:r w:rsidRPr="00B80137">
        <w:rPr>
          <w:spacing w:val="-47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and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Plural</w:t>
      </w:r>
      <w:r w:rsidRPr="00B80137">
        <w:rPr>
          <w:spacing w:val="-2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Studies</w:t>
      </w:r>
      <w:r w:rsidRPr="00B80137">
        <w:rPr>
          <w:spacing w:val="-21"/>
          <w:sz w:val="20"/>
          <w:szCs w:val="20"/>
        </w:rPr>
        <w:t xml:space="preserve"> </w:t>
      </w:r>
      <w:proofErr w:type="gramStart"/>
      <w:r w:rsidRPr="00B80137">
        <w:rPr>
          <w:spacing w:val="-1"/>
          <w:sz w:val="20"/>
          <w:szCs w:val="20"/>
        </w:rPr>
        <w:t>hopes</w:t>
      </w:r>
      <w:proofErr w:type="gramEnd"/>
      <w:r w:rsidRPr="00B80137">
        <w:rPr>
          <w:spacing w:val="-19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to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contribute</w:t>
      </w:r>
      <w:r w:rsidRPr="00B80137">
        <w:rPr>
          <w:spacing w:val="-21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to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Africa's</w:t>
      </w:r>
      <w:r w:rsidRPr="00B80137">
        <w:rPr>
          <w:spacing w:val="-19"/>
          <w:sz w:val="20"/>
          <w:szCs w:val="20"/>
        </w:rPr>
        <w:t xml:space="preserve"> </w:t>
      </w:r>
      <w:r w:rsidRPr="00B80137">
        <w:rPr>
          <w:spacing w:val="-1"/>
          <w:sz w:val="20"/>
          <w:szCs w:val="20"/>
        </w:rPr>
        <w:t>development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z w:val="20"/>
          <w:szCs w:val="20"/>
        </w:rPr>
        <w:t>and</w:t>
      </w:r>
      <w:r w:rsidRPr="00B80137">
        <w:rPr>
          <w:spacing w:val="-20"/>
          <w:sz w:val="20"/>
          <w:szCs w:val="20"/>
        </w:rPr>
        <w:t xml:space="preserve"> </w:t>
      </w:r>
      <w:r w:rsidRPr="00B80137">
        <w:rPr>
          <w:sz w:val="20"/>
          <w:szCs w:val="20"/>
        </w:rPr>
        <w:t>stability.</w:t>
      </w:r>
    </w:p>
    <w:p w14:paraId="5FF73E27" w14:textId="77777777" w:rsidR="00C81A45" w:rsidRPr="00B80137" w:rsidRDefault="00C81A45" w:rsidP="00C81A45">
      <w:pPr>
        <w:pStyle w:val="BodyText"/>
        <w:spacing w:before="5"/>
        <w:rPr>
          <w:rFonts w:ascii="Calibri"/>
          <w:sz w:val="16"/>
        </w:rPr>
      </w:pPr>
    </w:p>
    <w:p w14:paraId="2B184AF7" w14:textId="77777777" w:rsidR="00C81A45" w:rsidRPr="00F95352" w:rsidRDefault="00C81A45" w:rsidP="00F95352">
      <w:pPr>
        <w:pStyle w:val="Heading1"/>
        <w:shd w:val="clear" w:color="auto" w:fill="D0CECE" w:themeFill="background2" w:themeFillShade="E6"/>
        <w:ind w:left="147"/>
        <w:rPr>
          <w:rFonts w:ascii="Times New Roman" w:hAnsi="Times New Roman" w:cs="Times New Roman"/>
        </w:rPr>
      </w:pPr>
      <w:r w:rsidRPr="00F95352">
        <w:rPr>
          <w:rFonts w:ascii="Times New Roman" w:hAnsi="Times New Roman" w:cs="Times New Roman"/>
          <w:w w:val="95"/>
        </w:rPr>
        <w:lastRenderedPageBreak/>
        <w:t>Rationale</w:t>
      </w:r>
      <w:r w:rsidRPr="00F95352">
        <w:rPr>
          <w:rFonts w:ascii="Times New Roman" w:hAnsi="Times New Roman" w:cs="Times New Roman"/>
          <w:spacing w:val="4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for</w:t>
      </w:r>
      <w:r w:rsidRPr="00F95352">
        <w:rPr>
          <w:rFonts w:ascii="Times New Roman" w:hAnsi="Times New Roman" w:cs="Times New Roman"/>
          <w:spacing w:val="4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the</w:t>
      </w:r>
      <w:r w:rsidRPr="00F95352">
        <w:rPr>
          <w:rFonts w:ascii="Times New Roman" w:hAnsi="Times New Roman" w:cs="Times New Roman"/>
          <w:spacing w:val="4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establishment</w:t>
      </w:r>
      <w:r w:rsidRPr="00F95352">
        <w:rPr>
          <w:rFonts w:ascii="Times New Roman" w:hAnsi="Times New Roman" w:cs="Times New Roman"/>
          <w:spacing w:val="4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of</w:t>
      </w:r>
      <w:r w:rsidRPr="00F95352">
        <w:rPr>
          <w:rFonts w:ascii="Times New Roman" w:hAnsi="Times New Roman" w:cs="Times New Roman"/>
          <w:spacing w:val="5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the</w:t>
      </w:r>
      <w:r w:rsidRPr="00F95352">
        <w:rPr>
          <w:rFonts w:ascii="Times New Roman" w:hAnsi="Times New Roman" w:cs="Times New Roman"/>
          <w:spacing w:val="4"/>
          <w:w w:val="95"/>
        </w:rPr>
        <w:t xml:space="preserve"> </w:t>
      </w:r>
      <w:r w:rsidRPr="00F95352">
        <w:rPr>
          <w:rFonts w:ascii="Times New Roman" w:hAnsi="Times New Roman" w:cs="Times New Roman"/>
          <w:w w:val="95"/>
        </w:rPr>
        <w:t>Centre</w:t>
      </w:r>
    </w:p>
    <w:p w14:paraId="5E00B5AD" w14:textId="77777777" w:rsidR="00C81A45" w:rsidRPr="00B80137" w:rsidRDefault="00C81A45" w:rsidP="00C81A45">
      <w:pPr>
        <w:pStyle w:val="BodyText"/>
        <w:spacing w:before="26" w:line="266" w:lineRule="auto"/>
        <w:ind w:left="147" w:right="11"/>
      </w:pPr>
      <w:r w:rsidRPr="00B80137">
        <w:t>As</w:t>
      </w:r>
      <w:r w:rsidRPr="00B80137">
        <w:rPr>
          <w:spacing w:val="17"/>
        </w:rPr>
        <w:t xml:space="preserve"> </w:t>
      </w:r>
      <w:r w:rsidRPr="00B80137">
        <w:t>a</w:t>
      </w:r>
      <w:r w:rsidRPr="00B80137">
        <w:rPr>
          <w:spacing w:val="17"/>
        </w:rPr>
        <w:t xml:space="preserve"> </w:t>
      </w:r>
      <w:r w:rsidRPr="00B80137">
        <w:t>Research,</w:t>
      </w:r>
      <w:r w:rsidRPr="00B80137">
        <w:rPr>
          <w:spacing w:val="13"/>
        </w:rPr>
        <w:t xml:space="preserve"> </w:t>
      </w:r>
      <w:r w:rsidRPr="00B80137">
        <w:t>Training</w:t>
      </w:r>
      <w:r w:rsidRPr="00B80137">
        <w:rPr>
          <w:spacing w:val="18"/>
        </w:rPr>
        <w:t xml:space="preserve"> </w:t>
      </w:r>
      <w:r w:rsidRPr="00B80137">
        <w:t>and</w:t>
      </w:r>
      <w:r w:rsidRPr="00B80137">
        <w:rPr>
          <w:spacing w:val="6"/>
        </w:rPr>
        <w:t xml:space="preserve"> </w:t>
      </w:r>
      <w:r w:rsidRPr="00B80137">
        <w:t>Advocacy</w:t>
      </w:r>
      <w:r w:rsidRPr="00B80137">
        <w:rPr>
          <w:spacing w:val="18"/>
        </w:rPr>
        <w:t xml:space="preserve"> </w:t>
      </w:r>
      <w:r w:rsidRPr="00B80137">
        <w:t>Centre,</w:t>
      </w:r>
      <w:r w:rsidRPr="00B80137">
        <w:rPr>
          <w:spacing w:val="17"/>
        </w:rPr>
        <w:t xml:space="preserve"> </w:t>
      </w:r>
      <w:r w:rsidRPr="00B80137">
        <w:t>it</w:t>
      </w:r>
      <w:r w:rsidRPr="00B80137">
        <w:rPr>
          <w:spacing w:val="17"/>
        </w:rPr>
        <w:t xml:space="preserve"> </w:t>
      </w:r>
      <w:r w:rsidRPr="00B80137">
        <w:t>will</w:t>
      </w:r>
      <w:r w:rsidRPr="00B80137">
        <w:rPr>
          <w:spacing w:val="17"/>
        </w:rPr>
        <w:t xml:space="preserve"> </w:t>
      </w:r>
      <w:r w:rsidRPr="00B80137">
        <w:t>address</w:t>
      </w:r>
      <w:r w:rsidRPr="00B80137">
        <w:rPr>
          <w:spacing w:val="18"/>
        </w:rPr>
        <w:t xml:space="preserve"> </w:t>
      </w:r>
      <w:r w:rsidRPr="00B80137">
        <w:t>the</w:t>
      </w:r>
      <w:r w:rsidRPr="00B80137">
        <w:rPr>
          <w:spacing w:val="17"/>
        </w:rPr>
        <w:t xml:space="preserve"> </w:t>
      </w:r>
      <w:r w:rsidRPr="00B80137">
        <w:t>pressing</w:t>
      </w:r>
      <w:r w:rsidRPr="00B80137">
        <w:rPr>
          <w:spacing w:val="-53"/>
        </w:rPr>
        <w:t xml:space="preserve"> </w:t>
      </w:r>
      <w:r w:rsidRPr="00B80137">
        <w:rPr>
          <w:w w:val="95"/>
        </w:rPr>
        <w:t>need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for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innovative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solutions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to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complex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conﬂicts,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terrorism,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17"/>
          <w:w w:val="95"/>
        </w:rPr>
        <w:t xml:space="preserve"> </w:t>
      </w:r>
      <w:r w:rsidRPr="00B80137">
        <w:rPr>
          <w:w w:val="95"/>
        </w:rPr>
        <w:t>insecurity</w:t>
      </w:r>
      <w:bookmarkStart w:id="0" w:name="Page_3"/>
      <w:bookmarkEnd w:id="0"/>
      <w:r w:rsidRPr="00B80137">
        <w:rPr>
          <w:w w:val="95"/>
        </w:rPr>
        <w:t xml:space="preserve"> </w:t>
      </w:r>
      <w:r w:rsidRPr="00B80137">
        <w:t>in</w:t>
      </w:r>
      <w:r w:rsidRPr="00B80137">
        <w:rPr>
          <w:spacing w:val="26"/>
        </w:rPr>
        <w:t xml:space="preserve"> </w:t>
      </w:r>
      <w:r w:rsidRPr="00B80137">
        <w:t>Africa</w:t>
      </w:r>
      <w:r w:rsidRPr="00B80137">
        <w:rPr>
          <w:spacing w:val="38"/>
        </w:rPr>
        <w:t xml:space="preserve"> </w:t>
      </w:r>
      <w:r w:rsidRPr="00B80137">
        <w:t>that</w:t>
      </w:r>
      <w:r w:rsidRPr="00B80137">
        <w:rPr>
          <w:spacing w:val="38"/>
        </w:rPr>
        <w:t xml:space="preserve"> </w:t>
      </w:r>
      <w:r w:rsidRPr="00B80137">
        <w:t>have</w:t>
      </w:r>
      <w:r w:rsidRPr="00B80137">
        <w:rPr>
          <w:spacing w:val="38"/>
        </w:rPr>
        <w:t xml:space="preserve"> </w:t>
      </w:r>
      <w:r w:rsidRPr="00B80137">
        <w:t>characterized</w:t>
      </w:r>
      <w:r w:rsidRPr="00B80137">
        <w:rPr>
          <w:spacing w:val="37"/>
        </w:rPr>
        <w:t xml:space="preserve"> </w:t>
      </w:r>
      <w:r w:rsidRPr="00B80137">
        <w:t>the</w:t>
      </w:r>
      <w:r w:rsidRPr="00B80137">
        <w:rPr>
          <w:spacing w:val="38"/>
        </w:rPr>
        <w:t xml:space="preserve"> </w:t>
      </w:r>
      <w:r w:rsidRPr="00B80137">
        <w:t>post-Cold</w:t>
      </w:r>
      <w:r w:rsidRPr="00B80137">
        <w:rPr>
          <w:spacing w:val="38"/>
        </w:rPr>
        <w:t xml:space="preserve"> </w:t>
      </w:r>
      <w:r w:rsidRPr="00B80137">
        <w:t>War</w:t>
      </w:r>
      <w:r w:rsidRPr="00B80137">
        <w:rPr>
          <w:spacing w:val="38"/>
        </w:rPr>
        <w:t xml:space="preserve"> </w:t>
      </w:r>
      <w:r w:rsidRPr="00B80137">
        <w:t>era.</w:t>
      </w:r>
      <w:r w:rsidRPr="00B80137">
        <w:rPr>
          <w:spacing w:val="38"/>
        </w:rPr>
        <w:t xml:space="preserve"> </w:t>
      </w:r>
      <w:r w:rsidRPr="00B80137">
        <w:t>It</w:t>
      </w:r>
      <w:r w:rsidRPr="00B80137">
        <w:rPr>
          <w:spacing w:val="37"/>
        </w:rPr>
        <w:t xml:space="preserve"> </w:t>
      </w:r>
      <w:r w:rsidRPr="00B80137">
        <w:t>will</w:t>
      </w:r>
      <w:r w:rsidRPr="00B80137">
        <w:rPr>
          <w:spacing w:val="38"/>
        </w:rPr>
        <w:t xml:space="preserve"> </w:t>
      </w:r>
      <w:r w:rsidRPr="00B80137">
        <w:t>provide</w:t>
      </w:r>
      <w:r w:rsidRPr="00B80137">
        <w:rPr>
          <w:spacing w:val="38"/>
        </w:rPr>
        <w:t xml:space="preserve"> </w:t>
      </w:r>
      <w:r w:rsidRPr="00B80137">
        <w:t>a</w:t>
      </w:r>
      <w:r w:rsidRPr="00B80137">
        <w:rPr>
          <w:spacing w:val="-53"/>
        </w:rPr>
        <w:t xml:space="preserve"> </w:t>
      </w:r>
      <w:r w:rsidRPr="00B80137">
        <w:t>platform</w:t>
      </w:r>
      <w:r w:rsidRPr="00B80137">
        <w:rPr>
          <w:spacing w:val="13"/>
        </w:rPr>
        <w:t xml:space="preserve"> </w:t>
      </w:r>
      <w:r w:rsidRPr="00B80137">
        <w:t>for</w:t>
      </w:r>
      <w:r w:rsidRPr="00B80137">
        <w:rPr>
          <w:spacing w:val="13"/>
        </w:rPr>
        <w:t xml:space="preserve"> </w:t>
      </w:r>
      <w:r w:rsidRPr="00B80137">
        <w:t>scholars,</w:t>
      </w:r>
      <w:r w:rsidRPr="00B80137">
        <w:rPr>
          <w:spacing w:val="13"/>
        </w:rPr>
        <w:t xml:space="preserve"> </w:t>
      </w:r>
      <w:r w:rsidRPr="00B80137">
        <w:t>policymakers,</w:t>
      </w:r>
      <w:r w:rsidRPr="00B80137">
        <w:rPr>
          <w:spacing w:val="14"/>
        </w:rPr>
        <w:t xml:space="preserve"> </w:t>
      </w:r>
      <w:r w:rsidRPr="00B80137">
        <w:t>and</w:t>
      </w:r>
      <w:r w:rsidRPr="00B80137">
        <w:rPr>
          <w:spacing w:val="13"/>
        </w:rPr>
        <w:t xml:space="preserve"> </w:t>
      </w:r>
      <w:r w:rsidRPr="00B80137">
        <w:t>practitioners</w:t>
      </w:r>
      <w:r w:rsidRPr="00B80137">
        <w:rPr>
          <w:spacing w:val="13"/>
        </w:rPr>
        <w:t xml:space="preserve"> </w:t>
      </w:r>
      <w:r w:rsidRPr="00B80137">
        <w:t>to</w:t>
      </w:r>
      <w:r w:rsidRPr="00B80137">
        <w:rPr>
          <w:spacing w:val="14"/>
        </w:rPr>
        <w:t xml:space="preserve"> </w:t>
      </w:r>
      <w:r w:rsidRPr="00B80137">
        <w:t>come</w:t>
      </w:r>
      <w:r w:rsidRPr="00B80137">
        <w:rPr>
          <w:spacing w:val="13"/>
        </w:rPr>
        <w:t xml:space="preserve"> </w:t>
      </w:r>
      <w:r w:rsidRPr="00B80137">
        <w:t>together</w:t>
      </w:r>
      <w:r w:rsidRPr="00B80137">
        <w:rPr>
          <w:spacing w:val="13"/>
        </w:rPr>
        <w:t xml:space="preserve"> </w:t>
      </w:r>
      <w:r w:rsidRPr="00B80137">
        <w:t>and</w:t>
      </w:r>
      <w:r w:rsidRPr="00B80137">
        <w:rPr>
          <w:spacing w:val="-52"/>
        </w:rPr>
        <w:t xml:space="preserve"> </w:t>
      </w:r>
      <w:r w:rsidRPr="00B80137">
        <w:rPr>
          <w:spacing w:val="-1"/>
        </w:rPr>
        <w:t>explore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new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approaches</w:t>
      </w:r>
      <w:r w:rsidRPr="00B80137">
        <w:rPr>
          <w:spacing w:val="-23"/>
        </w:rPr>
        <w:t xml:space="preserve"> </w:t>
      </w:r>
      <w:r w:rsidRPr="00B80137">
        <w:t>to</w:t>
      </w:r>
      <w:r w:rsidRPr="00B80137">
        <w:rPr>
          <w:spacing w:val="-22"/>
        </w:rPr>
        <w:t xml:space="preserve"> </w:t>
      </w:r>
      <w:r w:rsidRPr="00B80137">
        <w:t>diplomacy,</w:t>
      </w:r>
      <w:r w:rsidRPr="00B80137">
        <w:rPr>
          <w:spacing w:val="-23"/>
        </w:rPr>
        <w:t xml:space="preserve"> </w:t>
      </w:r>
      <w:r w:rsidRPr="00B80137">
        <w:t>conﬂict</w:t>
      </w:r>
      <w:r w:rsidRPr="00B80137">
        <w:rPr>
          <w:spacing w:val="-23"/>
        </w:rPr>
        <w:t xml:space="preserve"> </w:t>
      </w:r>
      <w:r w:rsidRPr="00B80137">
        <w:t>resolution,</w:t>
      </w:r>
      <w:r w:rsidRPr="00B80137">
        <w:rPr>
          <w:spacing w:val="-22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peace building.</w:t>
      </w:r>
      <w:r w:rsidRPr="00B80137">
        <w:rPr>
          <w:spacing w:val="1"/>
        </w:rPr>
        <w:t xml:space="preserve"> </w:t>
      </w:r>
      <w:r w:rsidRPr="00B80137">
        <w:t>By</w:t>
      </w:r>
      <w:r w:rsidRPr="00B80137">
        <w:rPr>
          <w:spacing w:val="-11"/>
        </w:rPr>
        <w:t xml:space="preserve"> </w:t>
      </w:r>
      <w:r w:rsidRPr="00B80137">
        <w:t>fostering</w:t>
      </w:r>
      <w:r w:rsidRPr="00B80137">
        <w:rPr>
          <w:spacing w:val="-10"/>
        </w:rPr>
        <w:t xml:space="preserve"> </w:t>
      </w:r>
      <w:r w:rsidRPr="00B80137">
        <w:t>interdisciplinary</w:t>
      </w:r>
      <w:r w:rsidRPr="00B80137">
        <w:rPr>
          <w:spacing w:val="-10"/>
        </w:rPr>
        <w:t xml:space="preserve"> </w:t>
      </w:r>
      <w:r w:rsidRPr="00B80137">
        <w:t>research</w:t>
      </w:r>
      <w:r w:rsidRPr="00B80137">
        <w:rPr>
          <w:spacing w:val="-10"/>
        </w:rPr>
        <w:t xml:space="preserve"> </w:t>
      </w:r>
      <w:r w:rsidRPr="00B80137">
        <w:t>and</w:t>
      </w:r>
      <w:r w:rsidRPr="00B80137">
        <w:rPr>
          <w:spacing w:val="-10"/>
        </w:rPr>
        <w:t xml:space="preserve"> </w:t>
      </w:r>
      <w:r w:rsidRPr="00B80137">
        <w:t>collaboration,</w:t>
      </w:r>
      <w:r w:rsidRPr="00B80137">
        <w:rPr>
          <w:spacing w:val="-10"/>
        </w:rPr>
        <w:t xml:space="preserve"> </w:t>
      </w:r>
      <w:r w:rsidRPr="00B80137">
        <w:t>the</w:t>
      </w:r>
      <w:r w:rsidRPr="00B80137">
        <w:rPr>
          <w:spacing w:val="-10"/>
        </w:rPr>
        <w:t xml:space="preserve"> </w:t>
      </w:r>
      <w:r w:rsidRPr="00B80137">
        <w:t>Centre</w:t>
      </w:r>
      <w:r w:rsidRPr="00B80137">
        <w:rPr>
          <w:spacing w:val="-10"/>
        </w:rPr>
        <w:t xml:space="preserve"> </w:t>
      </w:r>
      <w:r w:rsidRPr="00B80137">
        <w:t>would</w:t>
      </w:r>
      <w:r w:rsidRPr="00B80137">
        <w:rPr>
          <w:spacing w:val="-11"/>
        </w:rPr>
        <w:t xml:space="preserve"> </w:t>
      </w:r>
      <w:r w:rsidRPr="00B80137">
        <w:t>be</w:t>
      </w:r>
      <w:r w:rsidRPr="00B80137">
        <w:rPr>
          <w:spacing w:val="1"/>
        </w:rPr>
        <w:t xml:space="preserve"> </w:t>
      </w:r>
      <w:r w:rsidRPr="00B80137">
        <w:t>able</w:t>
      </w:r>
      <w:r w:rsidRPr="00B80137">
        <w:rPr>
          <w:spacing w:val="-23"/>
        </w:rPr>
        <w:t xml:space="preserve"> </w:t>
      </w:r>
      <w:r w:rsidRPr="00B80137">
        <w:t>to:</w:t>
      </w:r>
    </w:p>
    <w:p w14:paraId="5C46A6C8" w14:textId="77777777" w:rsidR="00C81A45" w:rsidRPr="00B80137" w:rsidRDefault="00C81A45" w:rsidP="00C81A45">
      <w:pPr>
        <w:pStyle w:val="ListParagraph"/>
        <w:numPr>
          <w:ilvl w:val="0"/>
          <w:numId w:val="10"/>
        </w:numPr>
        <w:tabs>
          <w:tab w:val="left" w:pos="1220"/>
        </w:tabs>
        <w:spacing w:before="24" w:line="288" w:lineRule="auto"/>
        <w:ind w:right="157" w:hanging="362"/>
        <w:contextualSpacing w:val="0"/>
        <w:jc w:val="both"/>
        <w:rPr>
          <w:sz w:val="20"/>
        </w:rPr>
      </w:pPr>
      <w:r w:rsidRPr="00B80137">
        <w:rPr>
          <w:i/>
          <w:sz w:val="20"/>
        </w:rPr>
        <w:t xml:space="preserve">Advance our understanding of conﬂict dynamics: </w:t>
      </w:r>
      <w:r w:rsidRPr="00B80137">
        <w:rPr>
          <w:sz w:val="20"/>
        </w:rPr>
        <w:t>The Centre will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conduct</w:t>
      </w:r>
      <w:r w:rsidRPr="00B80137">
        <w:rPr>
          <w:spacing w:val="-16"/>
          <w:sz w:val="20"/>
        </w:rPr>
        <w:t xml:space="preserve"> </w:t>
      </w:r>
      <w:r w:rsidRPr="00B80137">
        <w:rPr>
          <w:spacing w:val="-1"/>
          <w:sz w:val="20"/>
        </w:rPr>
        <w:t>research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root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causes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conﬂicts,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including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role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of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globalization,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inequality,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cultural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diﬀerences.</w:t>
      </w:r>
    </w:p>
    <w:p w14:paraId="1D7926F1" w14:textId="77777777" w:rsidR="00C81A45" w:rsidRPr="00B80137" w:rsidRDefault="00C81A45" w:rsidP="00C81A45">
      <w:pPr>
        <w:pStyle w:val="ListParagraph"/>
        <w:numPr>
          <w:ilvl w:val="0"/>
          <w:numId w:val="10"/>
        </w:numPr>
        <w:tabs>
          <w:tab w:val="left" w:pos="1359"/>
        </w:tabs>
        <w:spacing w:line="288" w:lineRule="auto"/>
        <w:ind w:right="157" w:hanging="362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sz w:val="20"/>
        </w:rPr>
        <w:t xml:space="preserve">Develop eﬀective diplomacy and negotiation strategies: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Centre will explore new approaches to diplomacy and negotiation,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sz w:val="20"/>
        </w:rPr>
        <w:t>including the use of technology and innovative communication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strategies.</w:t>
      </w:r>
    </w:p>
    <w:p w14:paraId="4BD7AEB0" w14:textId="77777777" w:rsidR="00C81A45" w:rsidRPr="00B80137" w:rsidRDefault="00C81A45" w:rsidP="00C81A45">
      <w:pPr>
        <w:pStyle w:val="ListParagraph"/>
        <w:numPr>
          <w:ilvl w:val="0"/>
          <w:numId w:val="10"/>
        </w:numPr>
        <w:tabs>
          <w:tab w:val="left" w:pos="1260"/>
        </w:tabs>
        <w:spacing w:line="288" w:lineRule="auto"/>
        <w:ind w:right="157" w:hanging="362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sz w:val="20"/>
        </w:rPr>
        <w:t>Promote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sz w:val="20"/>
        </w:rPr>
        <w:t>pluralism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sz w:val="20"/>
        </w:rPr>
        <w:t>and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sz w:val="20"/>
        </w:rPr>
        <w:t>diversity: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Centre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will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study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importance of pluralism and diversity in promoting peace and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-1"/>
          <w:sz w:val="20"/>
        </w:rPr>
        <w:t>stability,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develop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strategies</w:t>
      </w:r>
      <w:r w:rsidRPr="00B80137">
        <w:rPr>
          <w:spacing w:val="-20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promote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inclusive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0"/>
          <w:sz w:val="20"/>
        </w:rPr>
        <w:t xml:space="preserve"> </w:t>
      </w:r>
      <w:r w:rsidRPr="00B80137">
        <w:rPr>
          <w:sz w:val="20"/>
        </w:rPr>
        <w:t>equitable</w:t>
      </w:r>
      <w:r w:rsidRPr="00B80137">
        <w:rPr>
          <w:spacing w:val="-54"/>
          <w:sz w:val="20"/>
        </w:rPr>
        <w:t xml:space="preserve"> </w:t>
      </w:r>
      <w:r w:rsidRPr="00B80137">
        <w:rPr>
          <w:sz w:val="20"/>
        </w:rPr>
        <w:t>societies.</w:t>
      </w:r>
    </w:p>
    <w:p w14:paraId="2C556630" w14:textId="77777777" w:rsidR="00C81A45" w:rsidRPr="00B80137" w:rsidRDefault="00C81A45" w:rsidP="00C81A45">
      <w:pPr>
        <w:pStyle w:val="ListParagraph"/>
        <w:numPr>
          <w:ilvl w:val="0"/>
          <w:numId w:val="10"/>
        </w:numPr>
        <w:tabs>
          <w:tab w:val="left" w:pos="1223"/>
        </w:tabs>
        <w:spacing w:line="288" w:lineRule="auto"/>
        <w:ind w:right="157" w:hanging="362"/>
        <w:contextualSpacing w:val="0"/>
        <w:jc w:val="both"/>
        <w:rPr>
          <w:sz w:val="20"/>
        </w:rPr>
      </w:pPr>
      <w:r w:rsidRPr="00B80137">
        <w:rPr>
          <w:i/>
          <w:sz w:val="20"/>
        </w:rPr>
        <w:t xml:space="preserve">Support peace building and conﬂict resolution: </w:t>
      </w:r>
      <w:r w:rsidRPr="00B80137">
        <w:rPr>
          <w:sz w:val="20"/>
        </w:rPr>
        <w:t>The Centre will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11"/>
          <w:sz w:val="20"/>
        </w:rPr>
        <w:t>provide</w:t>
      </w:r>
      <w:r w:rsidRPr="00B80137">
        <w:rPr>
          <w:spacing w:val="12"/>
          <w:sz w:val="20"/>
        </w:rPr>
        <w:t xml:space="preserve"> </w:t>
      </w:r>
      <w:r w:rsidRPr="00B80137">
        <w:rPr>
          <w:spacing w:val="11"/>
          <w:sz w:val="20"/>
        </w:rPr>
        <w:t>training</w:t>
      </w:r>
      <w:r w:rsidRPr="00B80137">
        <w:rPr>
          <w:spacing w:val="12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12"/>
          <w:sz w:val="20"/>
        </w:rPr>
        <w:t>capacity-building</w:t>
      </w:r>
      <w:r w:rsidRPr="00B80137">
        <w:rPr>
          <w:spacing w:val="13"/>
          <w:sz w:val="20"/>
        </w:rPr>
        <w:t xml:space="preserve"> </w:t>
      </w:r>
      <w:proofErr w:type="spellStart"/>
      <w:r w:rsidRPr="00B80137">
        <w:rPr>
          <w:spacing w:val="11"/>
          <w:sz w:val="20"/>
        </w:rPr>
        <w:t>programmes</w:t>
      </w:r>
      <w:proofErr w:type="spellEnd"/>
      <w:r w:rsidRPr="00B80137">
        <w:rPr>
          <w:spacing w:val="12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policymakers, practitioners, and community leaders to promote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peace building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conﬂict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resolution.</w:t>
      </w:r>
    </w:p>
    <w:p w14:paraId="633E0784" w14:textId="77777777" w:rsidR="00C81A45" w:rsidRPr="00B80137" w:rsidRDefault="00C81A45" w:rsidP="00C81A45">
      <w:pPr>
        <w:pStyle w:val="BodyText"/>
        <w:spacing w:before="6"/>
      </w:pPr>
    </w:p>
    <w:p w14:paraId="5DB3491D" w14:textId="77777777" w:rsidR="00C81A45" w:rsidRPr="00B80137" w:rsidRDefault="00C81A45" w:rsidP="00F95352">
      <w:pPr>
        <w:pStyle w:val="Heading1"/>
        <w:shd w:val="clear" w:color="auto" w:fill="D0CECE" w:themeFill="background2" w:themeFillShade="E6"/>
      </w:pPr>
      <w:r w:rsidRPr="00B80137">
        <w:rPr>
          <w:w w:val="95"/>
        </w:rPr>
        <w:lastRenderedPageBreak/>
        <w:t>Anticipated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beneﬁts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of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Centre's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work</w:t>
      </w:r>
    </w:p>
    <w:p w14:paraId="4208C888" w14:textId="77777777" w:rsidR="00C81A45" w:rsidRPr="00B80137" w:rsidRDefault="00C81A45" w:rsidP="00C81A45">
      <w:pPr>
        <w:pStyle w:val="BodyText"/>
        <w:spacing w:before="26"/>
        <w:ind w:left="149"/>
      </w:pPr>
      <w:r w:rsidRPr="00B80137">
        <w:rPr>
          <w:w w:val="95"/>
        </w:rPr>
        <w:t>The</w:t>
      </w:r>
      <w:r w:rsidRPr="00B80137">
        <w:rPr>
          <w:spacing w:val="2"/>
          <w:w w:val="95"/>
        </w:rPr>
        <w:t xml:space="preserve"> </w:t>
      </w:r>
      <w:r w:rsidRPr="00B80137">
        <w:rPr>
          <w:w w:val="95"/>
        </w:rPr>
        <w:t>beneﬁts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of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Centre's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work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will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be</w:t>
      </w:r>
      <w:r w:rsidRPr="00B80137">
        <w:rPr>
          <w:spacing w:val="2"/>
          <w:w w:val="95"/>
        </w:rPr>
        <w:t xml:space="preserve"> </w:t>
      </w:r>
      <w:r w:rsidRPr="00B80137">
        <w:rPr>
          <w:w w:val="95"/>
        </w:rPr>
        <w:t>far-reaching,</w:t>
      </w:r>
      <w:r w:rsidRPr="00B80137">
        <w:rPr>
          <w:spacing w:val="3"/>
          <w:w w:val="95"/>
        </w:rPr>
        <w:t xml:space="preserve"> </w:t>
      </w:r>
      <w:r w:rsidRPr="00B80137">
        <w:rPr>
          <w:w w:val="95"/>
        </w:rPr>
        <w:t>including:</w:t>
      </w:r>
    </w:p>
    <w:p w14:paraId="6601F1EE" w14:textId="77777777" w:rsidR="00C81A45" w:rsidRPr="00B80137" w:rsidRDefault="00C81A45" w:rsidP="00C81A45">
      <w:pPr>
        <w:pStyle w:val="ListParagraph"/>
        <w:numPr>
          <w:ilvl w:val="0"/>
          <w:numId w:val="9"/>
        </w:numPr>
        <w:tabs>
          <w:tab w:val="left" w:pos="870"/>
        </w:tabs>
        <w:spacing w:before="46" w:line="288" w:lineRule="auto"/>
        <w:ind w:right="157"/>
        <w:contextualSpacing w:val="0"/>
        <w:jc w:val="both"/>
        <w:rPr>
          <w:sz w:val="20"/>
        </w:rPr>
      </w:pPr>
      <w:r w:rsidRPr="00B80137">
        <w:rPr>
          <w:i/>
          <w:sz w:val="20"/>
        </w:rPr>
        <w:t>Informing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sz w:val="20"/>
        </w:rPr>
        <w:t>policy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sz w:val="20"/>
        </w:rPr>
        <w:t>decisions: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Centre's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will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provide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policymakers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with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evidence-based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solutions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address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complex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conﬂicts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security</w:t>
      </w:r>
      <w:r w:rsidRPr="00B80137">
        <w:rPr>
          <w:spacing w:val="-24"/>
          <w:sz w:val="20"/>
        </w:rPr>
        <w:t xml:space="preserve"> </w:t>
      </w:r>
      <w:r w:rsidRPr="00B80137">
        <w:rPr>
          <w:sz w:val="20"/>
        </w:rPr>
        <w:t>challenges.</w:t>
      </w:r>
    </w:p>
    <w:p w14:paraId="73AB2035" w14:textId="77777777" w:rsidR="00C81A45" w:rsidRPr="00B80137" w:rsidRDefault="00C81A45" w:rsidP="00C81A45">
      <w:pPr>
        <w:pStyle w:val="ListParagraph"/>
        <w:numPr>
          <w:ilvl w:val="0"/>
          <w:numId w:val="9"/>
        </w:numPr>
        <w:tabs>
          <w:tab w:val="left" w:pos="869"/>
        </w:tabs>
        <w:spacing w:line="288" w:lineRule="auto"/>
        <w:ind w:right="157"/>
        <w:contextualSpacing w:val="0"/>
        <w:jc w:val="both"/>
        <w:rPr>
          <w:sz w:val="20"/>
        </w:rPr>
      </w:pPr>
      <w:r w:rsidRPr="00B80137">
        <w:rPr>
          <w:i/>
          <w:sz w:val="20"/>
        </w:rPr>
        <w:t xml:space="preserve">Promoting peace and stability: </w:t>
      </w:r>
      <w:r w:rsidRPr="00B80137">
        <w:rPr>
          <w:sz w:val="20"/>
        </w:rPr>
        <w:t>The Centre's work will contribute to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promoting peace and stability in regions aﬀected by conﬂict, and will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help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to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build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more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resilient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inclusive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societies.</w:t>
      </w:r>
    </w:p>
    <w:p w14:paraId="06FF8EEA" w14:textId="77777777" w:rsidR="00C81A45" w:rsidRPr="00B80137" w:rsidRDefault="00C81A45" w:rsidP="00C81A45">
      <w:pPr>
        <w:pStyle w:val="ListParagraph"/>
        <w:numPr>
          <w:ilvl w:val="0"/>
          <w:numId w:val="9"/>
        </w:numPr>
        <w:tabs>
          <w:tab w:val="left" w:pos="869"/>
        </w:tabs>
        <w:spacing w:line="288" w:lineRule="auto"/>
        <w:ind w:right="158"/>
        <w:contextualSpacing w:val="0"/>
        <w:jc w:val="both"/>
        <w:rPr>
          <w:sz w:val="20"/>
        </w:rPr>
      </w:pPr>
      <w:r w:rsidRPr="00B80137">
        <w:rPr>
          <w:i/>
          <w:sz w:val="20"/>
        </w:rPr>
        <w:t xml:space="preserve">Fostering global cooperation: </w:t>
      </w:r>
      <w:r w:rsidRPr="00B80137">
        <w:rPr>
          <w:sz w:val="20"/>
        </w:rPr>
        <w:t>The Centre will facilitate international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collaboration and knowledge sharing, promoting a more nuanced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understanding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global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challenges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opportunities.</w:t>
      </w:r>
    </w:p>
    <w:p w14:paraId="151A4BA7" w14:textId="77777777" w:rsidR="00C81A45" w:rsidRPr="00B80137" w:rsidRDefault="00C81A45" w:rsidP="00C81A45">
      <w:pPr>
        <w:spacing w:line="266" w:lineRule="auto"/>
        <w:ind w:left="148" w:right="158"/>
        <w:jc w:val="both"/>
        <w:rPr>
          <w:b/>
          <w:sz w:val="20"/>
        </w:rPr>
      </w:pPr>
    </w:p>
    <w:p w14:paraId="2CD4F254" w14:textId="77777777" w:rsidR="00C81A45" w:rsidRPr="00B80137" w:rsidRDefault="00C81A45" w:rsidP="00C81A45">
      <w:pPr>
        <w:spacing w:line="266" w:lineRule="auto"/>
        <w:ind w:left="148" w:right="158"/>
        <w:jc w:val="both"/>
        <w:rPr>
          <w:b/>
          <w:spacing w:val="1"/>
          <w:sz w:val="20"/>
        </w:rPr>
      </w:pPr>
      <w:r w:rsidRPr="00B80137">
        <w:rPr>
          <w:b/>
          <w:sz w:val="20"/>
        </w:rPr>
        <w:t>Centre's Broad Strategies</w:t>
      </w:r>
      <w:r w:rsidRPr="00B80137">
        <w:rPr>
          <w:b/>
          <w:spacing w:val="1"/>
          <w:sz w:val="20"/>
        </w:rPr>
        <w:t xml:space="preserve"> </w:t>
      </w:r>
    </w:p>
    <w:p w14:paraId="2D8FD7E0" w14:textId="70D5CDAF" w:rsidR="00C81A45" w:rsidRPr="00B80137" w:rsidRDefault="00C81A45" w:rsidP="00F95352">
      <w:pPr>
        <w:spacing w:line="266" w:lineRule="auto"/>
        <w:ind w:left="148" w:right="158"/>
        <w:jc w:val="both"/>
      </w:pPr>
      <w:r w:rsidRPr="00B80137">
        <w:rPr>
          <w:w w:val="95"/>
          <w:sz w:val="20"/>
        </w:rPr>
        <w:t>The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Centre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will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harness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power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research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collaboration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to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address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50"/>
          <w:w w:val="95"/>
          <w:sz w:val="20"/>
        </w:rPr>
        <w:t xml:space="preserve"> </w:t>
      </w:r>
      <w:r w:rsidRPr="00B80137">
        <w:rPr>
          <w:sz w:val="20"/>
        </w:rPr>
        <w:t>complex</w:t>
      </w:r>
      <w:r w:rsidRPr="00B80137">
        <w:rPr>
          <w:spacing w:val="5"/>
          <w:sz w:val="20"/>
        </w:rPr>
        <w:t xml:space="preserve"> </w:t>
      </w:r>
      <w:r w:rsidRPr="00B80137">
        <w:rPr>
          <w:sz w:val="20"/>
        </w:rPr>
        <w:t>challenges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our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time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build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a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more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peaceful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5"/>
          <w:sz w:val="20"/>
        </w:rPr>
        <w:t xml:space="preserve"> </w:t>
      </w:r>
      <w:r w:rsidRPr="00B80137">
        <w:rPr>
          <w:sz w:val="20"/>
        </w:rPr>
        <w:t>stable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world.</w:t>
      </w:r>
      <w:r w:rsidRPr="00B80137">
        <w:rPr>
          <w:spacing w:val="-52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Centre,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being</w:t>
      </w:r>
      <w:r w:rsidRPr="00B80137">
        <w:rPr>
          <w:spacing w:val="20"/>
          <w:sz w:val="20"/>
        </w:rPr>
        <w:t xml:space="preserve"> </w:t>
      </w:r>
      <w:r w:rsidRPr="00B80137">
        <w:rPr>
          <w:sz w:val="20"/>
        </w:rPr>
        <w:t>a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20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advocacy</w:t>
      </w:r>
      <w:r w:rsidRPr="00B80137">
        <w:rPr>
          <w:spacing w:val="20"/>
          <w:sz w:val="20"/>
        </w:rPr>
        <w:t xml:space="preserve"> </w:t>
      </w:r>
      <w:r w:rsidRPr="00B80137">
        <w:rPr>
          <w:sz w:val="20"/>
        </w:rPr>
        <w:t>platform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20"/>
          <w:sz w:val="20"/>
        </w:rPr>
        <w:t xml:space="preserve"> </w:t>
      </w:r>
      <w:r w:rsidRPr="00B80137">
        <w:rPr>
          <w:sz w:val="20"/>
        </w:rPr>
        <w:t>Diplomacy,</w:t>
      </w:r>
      <w:r w:rsidRPr="00B80137">
        <w:rPr>
          <w:spacing w:val="19"/>
          <w:sz w:val="20"/>
        </w:rPr>
        <w:t xml:space="preserve"> </w:t>
      </w:r>
      <w:r w:rsidRPr="00B80137">
        <w:rPr>
          <w:sz w:val="20"/>
        </w:rPr>
        <w:t>Plural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Studies, and Peace has a critical role to play in addressing the challenges of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liberal</w:t>
      </w:r>
      <w:r w:rsidRPr="00B80137">
        <w:rPr>
          <w:spacing w:val="26"/>
          <w:sz w:val="20"/>
        </w:rPr>
        <w:t xml:space="preserve"> </w:t>
      </w:r>
      <w:r w:rsidRPr="00B80137">
        <w:rPr>
          <w:sz w:val="20"/>
        </w:rPr>
        <w:t>democracy</w:t>
      </w:r>
      <w:r w:rsidRPr="00B80137">
        <w:rPr>
          <w:spacing w:val="27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16"/>
          <w:sz w:val="20"/>
        </w:rPr>
        <w:t xml:space="preserve"> </w:t>
      </w:r>
      <w:r w:rsidRPr="00B80137">
        <w:rPr>
          <w:sz w:val="20"/>
        </w:rPr>
        <w:t>Africa,</w:t>
      </w:r>
      <w:r w:rsidRPr="00B80137">
        <w:rPr>
          <w:spacing w:val="27"/>
          <w:sz w:val="20"/>
        </w:rPr>
        <w:t xml:space="preserve"> </w:t>
      </w:r>
      <w:r w:rsidRPr="00B80137">
        <w:rPr>
          <w:sz w:val="20"/>
        </w:rPr>
        <w:t>particularly</w:t>
      </w:r>
      <w:r w:rsidRPr="00B80137">
        <w:rPr>
          <w:spacing w:val="27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27"/>
          <w:sz w:val="20"/>
        </w:rPr>
        <w:t xml:space="preserve"> </w:t>
      </w:r>
      <w:r w:rsidRPr="00B80137">
        <w:rPr>
          <w:sz w:val="20"/>
        </w:rPr>
        <w:t>multi-ethnic</w:t>
      </w:r>
      <w:r w:rsidRPr="00B80137">
        <w:rPr>
          <w:spacing w:val="27"/>
          <w:sz w:val="20"/>
        </w:rPr>
        <w:t xml:space="preserve"> </w:t>
      </w:r>
      <w:r w:rsidRPr="00B80137">
        <w:rPr>
          <w:sz w:val="20"/>
        </w:rPr>
        <w:t>societies.</w:t>
      </w:r>
      <w:r w:rsidRPr="00B80137">
        <w:rPr>
          <w:spacing w:val="26"/>
          <w:sz w:val="20"/>
        </w:rPr>
        <w:t xml:space="preserve"> </w:t>
      </w:r>
      <w:r w:rsidRPr="00B80137">
        <w:rPr>
          <w:sz w:val="20"/>
        </w:rPr>
        <w:t>Given</w:t>
      </w:r>
      <w:r w:rsidRPr="00B80137">
        <w:rPr>
          <w:spacing w:val="27"/>
          <w:sz w:val="20"/>
        </w:rPr>
        <w:t xml:space="preserve"> </w:t>
      </w:r>
      <w:proofErr w:type="gramStart"/>
      <w:r w:rsidRPr="00B80137">
        <w:rPr>
          <w:sz w:val="20"/>
        </w:rPr>
        <w:t xml:space="preserve">the </w:t>
      </w:r>
      <w:r w:rsidR="00F95352">
        <w:rPr>
          <w:sz w:val="20"/>
        </w:rPr>
        <w:t xml:space="preserve"> </w:t>
      </w:r>
      <w:bookmarkStart w:id="1" w:name="Page_4"/>
      <w:bookmarkEnd w:id="1"/>
      <w:r w:rsidRPr="00B80137">
        <w:t>historical</w:t>
      </w:r>
      <w:proofErr w:type="gramEnd"/>
      <w:r w:rsidRPr="00B80137">
        <w:t xml:space="preserve"> background</w:t>
      </w:r>
      <w:r w:rsidRPr="00B80137">
        <w:rPr>
          <w:spacing w:val="1"/>
        </w:rPr>
        <w:t xml:space="preserve"> </w:t>
      </w:r>
      <w:r w:rsidRPr="00B80137">
        <w:t>of</w:t>
      </w:r>
      <w:r w:rsidRPr="00B80137">
        <w:rPr>
          <w:spacing w:val="1"/>
        </w:rPr>
        <w:t xml:space="preserve"> </w:t>
      </w:r>
      <w:r w:rsidRPr="00B80137">
        <w:t>its</w:t>
      </w:r>
      <w:r w:rsidRPr="00B80137">
        <w:rPr>
          <w:spacing w:val="1"/>
        </w:rPr>
        <w:t xml:space="preserve"> </w:t>
      </w:r>
      <w:r w:rsidRPr="00B80137">
        <w:t>establishment, the</w:t>
      </w:r>
      <w:r w:rsidRPr="00B80137">
        <w:rPr>
          <w:spacing w:val="1"/>
        </w:rPr>
        <w:t xml:space="preserve"> </w:t>
      </w:r>
      <w:r w:rsidRPr="00B80137">
        <w:t>Centre</w:t>
      </w:r>
      <w:r w:rsidRPr="00B80137">
        <w:rPr>
          <w:spacing w:val="1"/>
        </w:rPr>
        <w:t xml:space="preserve"> </w:t>
      </w:r>
      <w:r w:rsidRPr="00B80137">
        <w:t>will</w:t>
      </w:r>
      <w:r w:rsidRPr="00B80137">
        <w:rPr>
          <w:spacing w:val="1"/>
        </w:rPr>
        <w:t xml:space="preserve"> </w:t>
      </w:r>
      <w:r w:rsidRPr="00B80137">
        <w:t>operate in</w:t>
      </w:r>
      <w:r w:rsidRPr="00B80137">
        <w:rPr>
          <w:spacing w:val="1"/>
        </w:rPr>
        <w:t xml:space="preserve"> </w:t>
      </w:r>
      <w:r w:rsidRPr="00B80137">
        <w:t>a</w:t>
      </w:r>
      <w:r w:rsidRPr="00B80137">
        <w:rPr>
          <w:spacing w:val="1"/>
        </w:rPr>
        <w:t xml:space="preserve"> </w:t>
      </w:r>
      <w:r w:rsidRPr="00B80137">
        <w:t>useful</w:t>
      </w:r>
      <w:r w:rsidRPr="00B80137">
        <w:rPr>
          <w:spacing w:val="-53"/>
        </w:rPr>
        <w:t xml:space="preserve"> </w:t>
      </w:r>
      <w:r w:rsidRPr="00B80137">
        <w:t>way</w:t>
      </w:r>
      <w:r w:rsidRPr="00B80137">
        <w:rPr>
          <w:spacing w:val="-23"/>
        </w:rPr>
        <w:t xml:space="preserve"> </w:t>
      </w:r>
      <w:r w:rsidRPr="00B80137">
        <w:t>by:</w:t>
      </w:r>
    </w:p>
    <w:p w14:paraId="02597EE0" w14:textId="77777777" w:rsidR="00C81A45" w:rsidRPr="00B80137" w:rsidRDefault="00C81A45" w:rsidP="00C81A45">
      <w:pPr>
        <w:spacing w:line="266" w:lineRule="auto"/>
        <w:sectPr w:rsidR="00C81A45" w:rsidRPr="00B80137" w:rsidSect="00C81A45">
          <w:footerReference w:type="default" r:id="rId6"/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3E6518B7" w14:textId="77777777" w:rsidR="00C81A45" w:rsidRPr="00B80137" w:rsidRDefault="00C81A45" w:rsidP="00C81A45">
      <w:pPr>
        <w:pStyle w:val="BodyText"/>
        <w:rPr>
          <w:sz w:val="28"/>
        </w:rPr>
      </w:pPr>
    </w:p>
    <w:p w14:paraId="4771E6F2" w14:textId="77777777" w:rsidR="00C81A45" w:rsidRPr="00B80137" w:rsidRDefault="00C81A45" w:rsidP="00C81A45">
      <w:pPr>
        <w:pStyle w:val="BodyText"/>
        <w:rPr>
          <w:sz w:val="28"/>
        </w:rPr>
      </w:pPr>
    </w:p>
    <w:p w14:paraId="600DDDD1" w14:textId="77777777" w:rsidR="00C81A45" w:rsidRPr="00F95352" w:rsidRDefault="00C81A45" w:rsidP="00F95352">
      <w:pPr>
        <w:pStyle w:val="Heading1"/>
        <w:shd w:val="clear" w:color="auto" w:fill="A50021"/>
        <w:spacing w:before="166"/>
        <w:ind w:left="148"/>
        <w:rPr>
          <w:color w:val="F2F2F2" w:themeColor="background1" w:themeShade="F2"/>
        </w:rPr>
      </w:pPr>
      <w:r w:rsidRPr="00F95352">
        <w:rPr>
          <w:color w:val="F2F2F2" w:themeColor="background1" w:themeShade="F2"/>
          <w:spacing w:val="-1"/>
        </w:rPr>
        <w:lastRenderedPageBreak/>
        <w:t>Vision</w:t>
      </w:r>
    </w:p>
    <w:p w14:paraId="0F039164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80"/>
        </w:tabs>
        <w:spacing w:before="21" w:line="288" w:lineRule="auto"/>
        <w:ind w:right="157" w:hanging="360"/>
        <w:contextualSpacing w:val="0"/>
        <w:jc w:val="both"/>
        <w:rPr>
          <w:sz w:val="20"/>
        </w:rPr>
      </w:pPr>
      <w:r w:rsidRPr="00B80137">
        <w:rPr>
          <w:i/>
          <w:spacing w:val="6"/>
          <w:w w:val="99"/>
          <w:sz w:val="20"/>
        </w:rPr>
        <w:tab/>
        <w:t>Condu</w:t>
      </w:r>
      <w:r w:rsidRPr="00B80137">
        <w:rPr>
          <w:i/>
          <w:spacing w:val="6"/>
          <w:sz w:val="20"/>
        </w:rPr>
        <w:t>ct</w:t>
      </w:r>
      <w:r w:rsidRPr="00B80137">
        <w:rPr>
          <w:i/>
          <w:spacing w:val="6"/>
          <w:w w:val="99"/>
          <w:sz w:val="20"/>
        </w:rPr>
        <w:t>in</w:t>
      </w:r>
      <w:r w:rsidRPr="00B80137">
        <w:rPr>
          <w:i/>
          <w:w w:val="99"/>
          <w:sz w:val="20"/>
        </w:rPr>
        <w:t>g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6"/>
          <w:sz w:val="20"/>
        </w:rPr>
        <w:t>c</w:t>
      </w:r>
      <w:r w:rsidRPr="00B80137">
        <w:rPr>
          <w:i/>
          <w:spacing w:val="6"/>
          <w:w w:val="99"/>
          <w:sz w:val="20"/>
        </w:rPr>
        <w:t>on</w:t>
      </w:r>
      <w:r w:rsidRPr="00B80137">
        <w:rPr>
          <w:i/>
          <w:spacing w:val="6"/>
          <w:sz w:val="20"/>
        </w:rPr>
        <w:t>t</w:t>
      </w:r>
      <w:r w:rsidRPr="00B80137">
        <w:rPr>
          <w:i/>
          <w:spacing w:val="6"/>
          <w:w w:val="99"/>
          <w:sz w:val="20"/>
        </w:rPr>
        <w:t>e</w:t>
      </w:r>
      <w:r w:rsidRPr="00B80137">
        <w:rPr>
          <w:i/>
          <w:spacing w:val="6"/>
          <w:sz w:val="20"/>
        </w:rPr>
        <w:t>xt</w:t>
      </w:r>
      <w:r w:rsidRPr="00B80137">
        <w:rPr>
          <w:i/>
          <w:spacing w:val="6"/>
          <w:w w:val="99"/>
          <w:sz w:val="20"/>
        </w:rPr>
        <w:t>-spe</w:t>
      </w:r>
      <w:r w:rsidRPr="00B80137">
        <w:rPr>
          <w:i/>
          <w:spacing w:val="6"/>
          <w:sz w:val="20"/>
        </w:rPr>
        <w:t>c</w:t>
      </w:r>
      <w:r w:rsidRPr="00B80137">
        <w:rPr>
          <w:i/>
          <w:spacing w:val="6"/>
          <w:w w:val="99"/>
          <w:sz w:val="20"/>
        </w:rPr>
        <w:t>i</w:t>
      </w:r>
      <w:r w:rsidRPr="00B80137">
        <w:rPr>
          <w:i/>
          <w:spacing w:val="6"/>
          <w:sz w:val="20"/>
        </w:rPr>
        <w:t>ﬁ</w:t>
      </w:r>
      <w:r w:rsidRPr="00B80137">
        <w:rPr>
          <w:i/>
          <w:sz w:val="20"/>
        </w:rPr>
        <w:t>c</w:t>
      </w:r>
      <w:r w:rsidRPr="00B80137">
        <w:rPr>
          <w:i/>
          <w:spacing w:val="11"/>
          <w:sz w:val="20"/>
        </w:rPr>
        <w:t xml:space="preserve"> </w:t>
      </w:r>
      <w:r w:rsidRPr="00B80137">
        <w:rPr>
          <w:i/>
          <w:spacing w:val="6"/>
          <w:sz w:val="20"/>
        </w:rPr>
        <w:t>r</w:t>
      </w:r>
      <w:r w:rsidRPr="00B80137">
        <w:rPr>
          <w:i/>
          <w:spacing w:val="6"/>
          <w:w w:val="99"/>
          <w:sz w:val="20"/>
        </w:rPr>
        <w:t>e</w:t>
      </w:r>
      <w:r w:rsidRPr="00B80137">
        <w:rPr>
          <w:i/>
          <w:spacing w:val="6"/>
          <w:sz w:val="20"/>
        </w:rPr>
        <w:t>s</w:t>
      </w:r>
      <w:r w:rsidRPr="00B80137">
        <w:rPr>
          <w:i/>
          <w:spacing w:val="6"/>
          <w:w w:val="99"/>
          <w:sz w:val="20"/>
        </w:rPr>
        <w:t>earch</w:t>
      </w:r>
      <w:r w:rsidRPr="00B80137">
        <w:rPr>
          <w:i/>
          <w:sz w:val="20"/>
        </w:rPr>
        <w:t xml:space="preserve">: </w:t>
      </w:r>
      <w:r w:rsidRPr="00B80137">
        <w:rPr>
          <w:i/>
          <w:spacing w:val="7"/>
          <w:sz w:val="20"/>
        </w:rPr>
        <w:t xml:space="preserve"> </w:t>
      </w:r>
      <w:r w:rsidRPr="00B80137">
        <w:rPr>
          <w:spacing w:val="6"/>
          <w:sz w:val="20"/>
        </w:rPr>
        <w:t>T</w:t>
      </w:r>
      <w:r w:rsidRPr="00B80137">
        <w:rPr>
          <w:spacing w:val="6"/>
          <w:w w:val="99"/>
          <w:sz w:val="20"/>
        </w:rPr>
        <w:t>h</w:t>
      </w:r>
      <w:r w:rsidRPr="00B80137">
        <w:rPr>
          <w:w w:val="99"/>
          <w:sz w:val="20"/>
        </w:rPr>
        <w:t>e</w:t>
      </w:r>
      <w:r w:rsidRPr="00B80137">
        <w:rPr>
          <w:sz w:val="20"/>
        </w:rPr>
        <w:t xml:space="preserve"> </w:t>
      </w:r>
      <w:r w:rsidRPr="00B80137">
        <w:rPr>
          <w:spacing w:val="6"/>
          <w:w w:val="99"/>
          <w:sz w:val="20"/>
        </w:rPr>
        <w:t>Cen</w:t>
      </w:r>
      <w:r w:rsidRPr="00B80137">
        <w:rPr>
          <w:spacing w:val="6"/>
          <w:sz w:val="20"/>
        </w:rPr>
        <w:t>t</w:t>
      </w:r>
      <w:r w:rsidRPr="00B80137">
        <w:rPr>
          <w:spacing w:val="6"/>
          <w:w w:val="99"/>
          <w:sz w:val="20"/>
        </w:rPr>
        <w:t>r</w:t>
      </w:r>
      <w:r w:rsidRPr="00B80137">
        <w:rPr>
          <w:w w:val="99"/>
          <w:sz w:val="20"/>
        </w:rPr>
        <w:t>e</w:t>
      </w:r>
      <w:r w:rsidRPr="00B80137">
        <w:rPr>
          <w:sz w:val="20"/>
        </w:rPr>
        <w:t xml:space="preserve"> </w:t>
      </w:r>
      <w:r w:rsidRPr="00B80137">
        <w:rPr>
          <w:spacing w:val="6"/>
          <w:w w:val="99"/>
          <w:sz w:val="20"/>
        </w:rPr>
        <w:t>wil</w:t>
      </w:r>
      <w:r w:rsidRPr="00B80137">
        <w:rPr>
          <w:w w:val="99"/>
          <w:sz w:val="20"/>
        </w:rPr>
        <w:t>l conduct</w:t>
      </w:r>
      <w:r w:rsidRPr="00B80137">
        <w:rPr>
          <w:spacing w:val="-17"/>
          <w:sz w:val="20"/>
        </w:rPr>
        <w:t xml:space="preserve"> </w:t>
      </w:r>
      <w:r w:rsidRPr="00B80137">
        <w:rPr>
          <w:w w:val="99"/>
          <w:sz w:val="20"/>
        </w:rPr>
        <w:t>research</w:t>
      </w:r>
      <w:r w:rsidRPr="00B80137">
        <w:rPr>
          <w:spacing w:val="-17"/>
          <w:sz w:val="20"/>
        </w:rPr>
        <w:t xml:space="preserve"> </w:t>
      </w:r>
      <w:r w:rsidRPr="00B80137">
        <w:rPr>
          <w:w w:val="99"/>
          <w:sz w:val="20"/>
        </w:rPr>
        <w:t>on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17"/>
          <w:sz w:val="20"/>
        </w:rPr>
        <w:t xml:space="preserve"> </w:t>
      </w:r>
      <w:r w:rsidRPr="00B80137">
        <w:rPr>
          <w:w w:val="99"/>
          <w:sz w:val="20"/>
        </w:rPr>
        <w:t>speciﬁc</w:t>
      </w:r>
      <w:r w:rsidRPr="00B80137">
        <w:rPr>
          <w:spacing w:val="-17"/>
          <w:sz w:val="20"/>
        </w:rPr>
        <w:t xml:space="preserve"> </w:t>
      </w:r>
      <w:r w:rsidRPr="00B80137">
        <w:rPr>
          <w:w w:val="99"/>
          <w:sz w:val="20"/>
        </w:rPr>
        <w:t>challenges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7"/>
          <w:sz w:val="20"/>
        </w:rPr>
        <w:t xml:space="preserve"> </w:t>
      </w:r>
      <w:r w:rsidRPr="00B80137">
        <w:rPr>
          <w:w w:val="99"/>
          <w:sz w:val="20"/>
        </w:rPr>
        <w:t>liberal</w:t>
      </w:r>
      <w:r w:rsidRPr="00B80137">
        <w:rPr>
          <w:spacing w:val="-17"/>
          <w:sz w:val="20"/>
        </w:rPr>
        <w:t xml:space="preserve"> </w:t>
      </w:r>
      <w:r w:rsidRPr="00B80137">
        <w:rPr>
          <w:spacing w:val="-2"/>
          <w:w w:val="99"/>
          <w:sz w:val="20"/>
        </w:rPr>
        <w:t>democracy</w:t>
      </w:r>
      <w:r w:rsidRPr="00B80137">
        <w:rPr>
          <w:w w:val="99"/>
          <w:sz w:val="20"/>
        </w:rPr>
        <w:t xml:space="preserve"> in</w:t>
      </w:r>
      <w:r w:rsidRPr="00B80137">
        <w:rPr>
          <w:spacing w:val="-26"/>
          <w:sz w:val="20"/>
        </w:rPr>
        <w:t xml:space="preserve"> </w:t>
      </w:r>
      <w:r w:rsidRPr="00B80137">
        <w:rPr>
          <w:sz w:val="20"/>
        </w:rPr>
        <w:t>African</w:t>
      </w:r>
      <w:r w:rsidRPr="00B80137">
        <w:rPr>
          <w:spacing w:val="-15"/>
          <w:sz w:val="20"/>
        </w:rPr>
        <w:t xml:space="preserve"> </w:t>
      </w:r>
      <w:r w:rsidRPr="00B80137">
        <w:rPr>
          <w:w w:val="99"/>
          <w:sz w:val="20"/>
        </w:rPr>
        <w:t>countries,</w:t>
      </w:r>
      <w:r w:rsidRPr="00B80137">
        <w:rPr>
          <w:spacing w:val="-15"/>
          <w:sz w:val="20"/>
        </w:rPr>
        <w:t xml:space="preserve"> </w:t>
      </w:r>
      <w:r w:rsidRPr="00B80137">
        <w:rPr>
          <w:w w:val="99"/>
          <w:sz w:val="20"/>
        </w:rPr>
        <w:t>including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15"/>
          <w:sz w:val="20"/>
        </w:rPr>
        <w:t xml:space="preserve"> </w:t>
      </w:r>
      <w:r w:rsidRPr="00B80137">
        <w:rPr>
          <w:w w:val="99"/>
          <w:sz w:val="20"/>
        </w:rPr>
        <w:t>role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5"/>
          <w:sz w:val="20"/>
        </w:rPr>
        <w:t xml:space="preserve"> </w:t>
      </w:r>
      <w:r w:rsidRPr="00B80137">
        <w:rPr>
          <w:w w:val="99"/>
          <w:sz w:val="20"/>
        </w:rPr>
        <w:t>ethnicit</w:t>
      </w:r>
      <w:r w:rsidRPr="00B80137">
        <w:rPr>
          <w:spacing w:val="-15"/>
          <w:w w:val="99"/>
          <w:sz w:val="20"/>
        </w:rPr>
        <w:t>y</w:t>
      </w:r>
      <w:r w:rsidRPr="00B80137">
        <w:rPr>
          <w:sz w:val="20"/>
        </w:rPr>
        <w:t>,</w:t>
      </w:r>
      <w:r w:rsidRPr="00B80137">
        <w:rPr>
          <w:spacing w:val="-15"/>
          <w:sz w:val="20"/>
        </w:rPr>
        <w:t xml:space="preserve"> </w:t>
      </w:r>
      <w:r w:rsidRPr="00B80137">
        <w:rPr>
          <w:spacing w:val="-2"/>
          <w:w w:val="99"/>
          <w:sz w:val="20"/>
        </w:rPr>
        <w:t>communalism,</w:t>
      </w:r>
      <w:r w:rsidRPr="00B80137">
        <w:rPr>
          <w:w w:val="99"/>
          <w:sz w:val="20"/>
        </w:rPr>
        <w:t xml:space="preserve"> and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identity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politics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in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shaping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dynamics.</w:t>
      </w:r>
    </w:p>
    <w:p w14:paraId="16ED637A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80"/>
        </w:tabs>
        <w:spacing w:before="1" w:line="288" w:lineRule="auto"/>
        <w:ind w:right="157" w:hanging="360"/>
        <w:contextualSpacing w:val="0"/>
        <w:jc w:val="both"/>
        <w:rPr>
          <w:sz w:val="20"/>
        </w:rPr>
      </w:pPr>
      <w:r w:rsidRPr="00B80137">
        <w:tab/>
      </w:r>
      <w:proofErr w:type="gramStart"/>
      <w:r w:rsidRPr="00B80137">
        <w:rPr>
          <w:i/>
          <w:spacing w:val="2"/>
          <w:w w:val="99"/>
          <w:sz w:val="20"/>
        </w:rPr>
        <w:t>De</w:t>
      </w:r>
      <w:r w:rsidRPr="00B80137">
        <w:rPr>
          <w:i/>
          <w:spacing w:val="2"/>
          <w:sz w:val="20"/>
        </w:rPr>
        <w:t>v</w:t>
      </w:r>
      <w:r w:rsidRPr="00B80137">
        <w:rPr>
          <w:i/>
          <w:spacing w:val="2"/>
          <w:w w:val="99"/>
          <w:sz w:val="20"/>
        </w:rPr>
        <w:t>elopin</w:t>
      </w:r>
      <w:r w:rsidRPr="00B80137">
        <w:rPr>
          <w:i/>
          <w:w w:val="99"/>
          <w:sz w:val="20"/>
        </w:rPr>
        <w:t>g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8"/>
          <w:sz w:val="20"/>
        </w:rPr>
        <w:t xml:space="preserve"> </w:t>
      </w:r>
      <w:r w:rsidRPr="00B80137">
        <w:rPr>
          <w:i/>
          <w:spacing w:val="2"/>
          <w:w w:val="99"/>
          <w:sz w:val="20"/>
        </w:rPr>
        <w:t>in</w:t>
      </w:r>
      <w:r w:rsidRPr="00B80137">
        <w:rPr>
          <w:i/>
          <w:spacing w:val="2"/>
          <w:sz w:val="20"/>
        </w:rPr>
        <w:t>c</w:t>
      </w:r>
      <w:r w:rsidRPr="00B80137">
        <w:rPr>
          <w:i/>
          <w:spacing w:val="2"/>
          <w:w w:val="99"/>
          <w:sz w:val="20"/>
        </w:rPr>
        <w:t>lu</w:t>
      </w:r>
      <w:r w:rsidRPr="00B80137">
        <w:rPr>
          <w:i/>
          <w:spacing w:val="2"/>
          <w:sz w:val="20"/>
        </w:rPr>
        <w:t>s</w:t>
      </w:r>
      <w:r w:rsidRPr="00B80137">
        <w:rPr>
          <w:i/>
          <w:spacing w:val="2"/>
          <w:w w:val="99"/>
          <w:sz w:val="20"/>
        </w:rPr>
        <w:t>i</w:t>
      </w:r>
      <w:r w:rsidRPr="00B80137">
        <w:rPr>
          <w:i/>
          <w:spacing w:val="2"/>
          <w:sz w:val="20"/>
        </w:rPr>
        <w:t>v</w:t>
      </w:r>
      <w:r w:rsidRPr="00B80137">
        <w:rPr>
          <w:i/>
          <w:w w:val="99"/>
          <w:sz w:val="20"/>
        </w:rPr>
        <w:t>e</w:t>
      </w:r>
      <w:proofErr w:type="gramEnd"/>
      <w:r w:rsidRPr="00B80137">
        <w:rPr>
          <w:i/>
          <w:sz w:val="20"/>
        </w:rPr>
        <w:t xml:space="preserve"> </w:t>
      </w:r>
      <w:r w:rsidRPr="00B80137">
        <w:rPr>
          <w:i/>
          <w:spacing w:val="8"/>
          <w:sz w:val="20"/>
        </w:rPr>
        <w:t xml:space="preserve"> </w:t>
      </w:r>
      <w:proofErr w:type="gramStart"/>
      <w:r w:rsidRPr="00B80137">
        <w:rPr>
          <w:i/>
          <w:spacing w:val="2"/>
          <w:w w:val="99"/>
          <w:sz w:val="20"/>
        </w:rPr>
        <w:t>an</w:t>
      </w:r>
      <w:r w:rsidRPr="00B80137">
        <w:rPr>
          <w:i/>
          <w:w w:val="99"/>
          <w:sz w:val="20"/>
        </w:rPr>
        <w:t>d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8"/>
          <w:sz w:val="20"/>
        </w:rPr>
        <w:t xml:space="preserve"> </w:t>
      </w:r>
      <w:r w:rsidRPr="00B80137">
        <w:rPr>
          <w:i/>
          <w:spacing w:val="2"/>
          <w:sz w:val="20"/>
        </w:rPr>
        <w:t>c</w:t>
      </w:r>
      <w:r w:rsidRPr="00B80137">
        <w:rPr>
          <w:i/>
          <w:spacing w:val="2"/>
          <w:w w:val="99"/>
          <w:sz w:val="20"/>
        </w:rPr>
        <w:t>on</w:t>
      </w:r>
      <w:r w:rsidRPr="00B80137">
        <w:rPr>
          <w:i/>
          <w:spacing w:val="2"/>
          <w:sz w:val="20"/>
        </w:rPr>
        <w:t>t</w:t>
      </w:r>
      <w:r w:rsidRPr="00B80137">
        <w:rPr>
          <w:i/>
          <w:spacing w:val="2"/>
          <w:w w:val="99"/>
          <w:sz w:val="20"/>
        </w:rPr>
        <w:t>e</w:t>
      </w:r>
      <w:r w:rsidRPr="00B80137">
        <w:rPr>
          <w:i/>
          <w:spacing w:val="2"/>
          <w:sz w:val="20"/>
        </w:rPr>
        <w:t>xt</w:t>
      </w:r>
      <w:proofErr w:type="gramEnd"/>
      <w:r w:rsidRPr="00B80137">
        <w:rPr>
          <w:i/>
          <w:spacing w:val="2"/>
          <w:w w:val="99"/>
          <w:sz w:val="20"/>
        </w:rPr>
        <w:t>-</w:t>
      </w:r>
      <w:proofErr w:type="gramStart"/>
      <w:r w:rsidRPr="00B80137">
        <w:rPr>
          <w:i/>
          <w:spacing w:val="2"/>
          <w:w w:val="99"/>
          <w:sz w:val="20"/>
        </w:rPr>
        <w:t>spe</w:t>
      </w:r>
      <w:r w:rsidRPr="00B80137">
        <w:rPr>
          <w:i/>
          <w:spacing w:val="2"/>
          <w:sz w:val="20"/>
        </w:rPr>
        <w:t>c</w:t>
      </w:r>
      <w:r w:rsidRPr="00B80137">
        <w:rPr>
          <w:i/>
          <w:spacing w:val="2"/>
          <w:w w:val="99"/>
          <w:sz w:val="20"/>
        </w:rPr>
        <w:t>i</w:t>
      </w:r>
      <w:r w:rsidRPr="00B80137">
        <w:rPr>
          <w:i/>
          <w:spacing w:val="2"/>
          <w:sz w:val="20"/>
        </w:rPr>
        <w:t>ﬁ</w:t>
      </w:r>
      <w:r w:rsidRPr="00B80137">
        <w:rPr>
          <w:i/>
          <w:sz w:val="20"/>
        </w:rPr>
        <w:t xml:space="preserve">c </w:t>
      </w:r>
      <w:r w:rsidRPr="00B80137">
        <w:rPr>
          <w:i/>
          <w:spacing w:val="8"/>
          <w:sz w:val="20"/>
        </w:rPr>
        <w:t xml:space="preserve"> </w:t>
      </w:r>
      <w:r w:rsidRPr="00B80137">
        <w:rPr>
          <w:i/>
          <w:spacing w:val="2"/>
          <w:w w:val="99"/>
          <w:sz w:val="20"/>
        </w:rPr>
        <w:t>pea</w:t>
      </w:r>
      <w:r w:rsidRPr="00B80137">
        <w:rPr>
          <w:i/>
          <w:spacing w:val="2"/>
          <w:sz w:val="20"/>
        </w:rPr>
        <w:t>c</w:t>
      </w:r>
      <w:r w:rsidRPr="00B80137">
        <w:rPr>
          <w:i/>
          <w:spacing w:val="2"/>
          <w:w w:val="99"/>
          <w:sz w:val="20"/>
        </w:rPr>
        <w:t>e</w:t>
      </w:r>
      <w:proofErr w:type="gramEnd"/>
      <w:r w:rsidRPr="00B80137">
        <w:rPr>
          <w:i/>
          <w:spacing w:val="2"/>
          <w:w w:val="99"/>
          <w:sz w:val="20"/>
        </w:rPr>
        <w:t xml:space="preserve"> buildin</w:t>
      </w:r>
      <w:r w:rsidRPr="00B80137">
        <w:rPr>
          <w:i/>
          <w:w w:val="99"/>
          <w:sz w:val="20"/>
        </w:rPr>
        <w:t>g strategies:</w:t>
      </w:r>
      <w:r w:rsidRPr="00B80137">
        <w:rPr>
          <w:i/>
          <w:spacing w:val="-15"/>
          <w:w w:val="99"/>
          <w:sz w:val="20"/>
        </w:rPr>
        <w:t xml:space="preserve"> </w:t>
      </w:r>
      <w:r w:rsidRPr="00B80137">
        <w:rPr>
          <w:w w:val="99"/>
          <w:sz w:val="20"/>
        </w:rPr>
        <w:t>The</w:t>
      </w:r>
      <w:r w:rsidRPr="00B80137">
        <w:rPr>
          <w:spacing w:val="-11"/>
          <w:w w:val="99"/>
          <w:sz w:val="20"/>
        </w:rPr>
        <w:t xml:space="preserve"> </w:t>
      </w:r>
      <w:r w:rsidRPr="00B80137">
        <w:rPr>
          <w:w w:val="99"/>
          <w:sz w:val="20"/>
        </w:rPr>
        <w:t>Centre</w:t>
      </w:r>
      <w:r w:rsidRPr="00B80137">
        <w:rPr>
          <w:spacing w:val="-11"/>
          <w:w w:val="99"/>
          <w:sz w:val="20"/>
        </w:rPr>
        <w:t xml:space="preserve"> </w:t>
      </w:r>
      <w:r w:rsidRPr="00B80137">
        <w:rPr>
          <w:w w:val="99"/>
          <w:sz w:val="20"/>
        </w:rPr>
        <w:t>will</w:t>
      </w:r>
      <w:r w:rsidRPr="00B80137">
        <w:rPr>
          <w:spacing w:val="-11"/>
          <w:sz w:val="20"/>
        </w:rPr>
        <w:t xml:space="preserve"> </w:t>
      </w:r>
      <w:r w:rsidRPr="00B80137">
        <w:rPr>
          <w:w w:val="99"/>
          <w:sz w:val="20"/>
        </w:rPr>
        <w:t>develop</w:t>
      </w:r>
      <w:r w:rsidRPr="00B80137">
        <w:rPr>
          <w:spacing w:val="-11"/>
          <w:sz w:val="20"/>
        </w:rPr>
        <w:t xml:space="preserve"> </w:t>
      </w:r>
      <w:r w:rsidRPr="00B80137">
        <w:rPr>
          <w:w w:val="99"/>
          <w:sz w:val="20"/>
        </w:rPr>
        <w:t>peace building</w:t>
      </w:r>
      <w:r w:rsidRPr="00B80137">
        <w:rPr>
          <w:spacing w:val="-11"/>
          <w:sz w:val="20"/>
        </w:rPr>
        <w:t xml:space="preserve"> </w:t>
      </w:r>
      <w:r w:rsidRPr="00B80137">
        <w:rPr>
          <w:w w:val="99"/>
          <w:sz w:val="20"/>
        </w:rPr>
        <w:t>strategies</w:t>
      </w:r>
      <w:r w:rsidRPr="00B80137">
        <w:rPr>
          <w:spacing w:val="-11"/>
          <w:sz w:val="20"/>
        </w:rPr>
        <w:t xml:space="preserve"> </w:t>
      </w:r>
      <w:r w:rsidRPr="00B80137">
        <w:rPr>
          <w:spacing w:val="-4"/>
          <w:sz w:val="20"/>
        </w:rPr>
        <w:t>that</w:t>
      </w:r>
      <w:r w:rsidRPr="00B80137">
        <w:rPr>
          <w:sz w:val="20"/>
        </w:rPr>
        <w:t xml:space="preserve"> </w:t>
      </w:r>
      <w:proofErr w:type="gramStart"/>
      <w:r w:rsidRPr="00B80137">
        <w:rPr>
          <w:sz w:val="20"/>
        </w:rPr>
        <w:t xml:space="preserve">take </w:t>
      </w:r>
      <w:r w:rsidRPr="00B80137">
        <w:rPr>
          <w:spacing w:val="4"/>
          <w:sz w:val="20"/>
        </w:rPr>
        <w:t xml:space="preserve"> </w:t>
      </w:r>
      <w:r w:rsidRPr="00B80137">
        <w:rPr>
          <w:w w:val="99"/>
          <w:sz w:val="20"/>
        </w:rPr>
        <w:t>into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account</w:t>
      </w:r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r w:rsidRPr="00B80137">
        <w:rPr>
          <w:sz w:val="20"/>
        </w:rPr>
        <w:t>the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unique</w:t>
      </w:r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r w:rsidRPr="00B80137">
        <w:rPr>
          <w:w w:val="99"/>
          <w:sz w:val="20"/>
        </w:rPr>
        <w:t>cultural,</w:t>
      </w:r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r w:rsidRPr="00B80137">
        <w:rPr>
          <w:w w:val="99"/>
          <w:sz w:val="20"/>
        </w:rPr>
        <w:t>historical,</w:t>
      </w:r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r w:rsidRPr="00B80137">
        <w:rPr>
          <w:w w:val="99"/>
          <w:sz w:val="20"/>
        </w:rPr>
        <w:t>and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4"/>
          <w:sz w:val="20"/>
        </w:rPr>
        <w:t xml:space="preserve"> </w:t>
      </w:r>
      <w:r w:rsidRPr="00B80137">
        <w:rPr>
          <w:spacing w:val="-3"/>
          <w:w w:val="99"/>
          <w:sz w:val="20"/>
        </w:rPr>
        <w:t>social</w:t>
      </w:r>
      <w:r w:rsidRPr="00B80137">
        <w:rPr>
          <w:w w:val="99"/>
          <w:sz w:val="20"/>
        </w:rPr>
        <w:t xml:space="preserve"> contexts</w:t>
      </w:r>
      <w:r w:rsidRPr="00B80137">
        <w:rPr>
          <w:spacing w:val="-23"/>
          <w:w w:val="99"/>
          <w:sz w:val="20"/>
        </w:rPr>
        <w:t xml:space="preserve"> </w:t>
      </w:r>
      <w:r w:rsidRPr="00B80137">
        <w:rPr>
          <w:w w:val="99"/>
          <w:sz w:val="20"/>
        </w:rPr>
        <w:t>of</w:t>
      </w:r>
      <w:r w:rsidRPr="00B80137">
        <w:rPr>
          <w:spacing w:val="-34"/>
          <w:w w:val="99"/>
          <w:sz w:val="20"/>
        </w:rPr>
        <w:t xml:space="preserve"> </w:t>
      </w:r>
      <w:r w:rsidRPr="00B80137">
        <w:rPr>
          <w:w w:val="99"/>
          <w:sz w:val="20"/>
        </w:rPr>
        <w:t>African</w:t>
      </w:r>
      <w:r w:rsidRPr="00B80137">
        <w:rPr>
          <w:spacing w:val="-23"/>
          <w:w w:val="99"/>
          <w:sz w:val="20"/>
        </w:rPr>
        <w:t xml:space="preserve"> </w:t>
      </w:r>
      <w:r w:rsidRPr="00B80137">
        <w:rPr>
          <w:w w:val="99"/>
          <w:sz w:val="20"/>
        </w:rPr>
        <w:t>countries.</w:t>
      </w:r>
    </w:p>
    <w:p w14:paraId="2C0DF100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80"/>
        </w:tabs>
        <w:spacing w:line="288" w:lineRule="auto"/>
        <w:ind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w w:val="99"/>
          <w:sz w:val="20"/>
        </w:rPr>
        <w:t>Promoting</w:t>
      </w:r>
      <w:r w:rsidRPr="00B80137">
        <w:rPr>
          <w:i/>
          <w:spacing w:val="-8"/>
          <w:sz w:val="20"/>
        </w:rPr>
        <w:t xml:space="preserve"> </w:t>
      </w:r>
      <w:r w:rsidRPr="00B80137">
        <w:rPr>
          <w:i/>
          <w:w w:val="99"/>
          <w:sz w:val="20"/>
        </w:rPr>
        <w:t>dialogue</w:t>
      </w:r>
      <w:r w:rsidRPr="00B80137">
        <w:rPr>
          <w:i/>
          <w:spacing w:val="-8"/>
          <w:sz w:val="20"/>
        </w:rPr>
        <w:t xml:space="preserve"> </w:t>
      </w:r>
      <w:r w:rsidRPr="00B80137">
        <w:rPr>
          <w:i/>
          <w:w w:val="99"/>
          <w:sz w:val="20"/>
        </w:rPr>
        <w:t>and</w:t>
      </w:r>
      <w:r w:rsidRPr="00B80137">
        <w:rPr>
          <w:i/>
          <w:spacing w:val="-8"/>
          <w:sz w:val="20"/>
        </w:rPr>
        <w:t xml:space="preserve"> </w:t>
      </w:r>
      <w:r w:rsidRPr="00B80137">
        <w:rPr>
          <w:i/>
          <w:w w:val="99"/>
          <w:sz w:val="20"/>
        </w:rPr>
        <w:t>negotiation:</w:t>
      </w:r>
      <w:r w:rsidRPr="00B80137">
        <w:rPr>
          <w:i/>
          <w:spacing w:val="-12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8"/>
          <w:sz w:val="20"/>
        </w:rPr>
        <w:t xml:space="preserve"> </w:t>
      </w:r>
      <w:r w:rsidRPr="00B80137">
        <w:rPr>
          <w:w w:val="99"/>
          <w:sz w:val="20"/>
        </w:rPr>
        <w:t>Centre</w:t>
      </w:r>
      <w:r w:rsidRPr="00B80137">
        <w:rPr>
          <w:spacing w:val="-8"/>
          <w:sz w:val="20"/>
        </w:rPr>
        <w:t xml:space="preserve"> </w:t>
      </w:r>
      <w:r w:rsidRPr="00B80137">
        <w:rPr>
          <w:w w:val="99"/>
          <w:sz w:val="20"/>
        </w:rPr>
        <w:t>will</w:t>
      </w:r>
      <w:r w:rsidRPr="00B80137">
        <w:rPr>
          <w:spacing w:val="-8"/>
          <w:sz w:val="20"/>
        </w:rPr>
        <w:t xml:space="preserve"> </w:t>
      </w:r>
      <w:r w:rsidRPr="00B80137">
        <w:rPr>
          <w:spacing w:val="-2"/>
          <w:w w:val="99"/>
          <w:sz w:val="20"/>
        </w:rPr>
        <w:t>facilitate</w:t>
      </w:r>
      <w:r w:rsidRPr="00B80137">
        <w:rPr>
          <w:w w:val="99"/>
          <w:sz w:val="20"/>
        </w:rPr>
        <w:t xml:space="preserve"> dialogue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negotiation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between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diﬀerent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ethnic</w:t>
      </w:r>
      <w:r w:rsidRPr="00B80137">
        <w:rPr>
          <w:spacing w:val="-19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19"/>
          <w:sz w:val="20"/>
        </w:rPr>
        <w:t xml:space="preserve"> </w:t>
      </w:r>
      <w:r w:rsidRPr="00B80137">
        <w:rPr>
          <w:spacing w:val="-2"/>
          <w:w w:val="99"/>
          <w:sz w:val="20"/>
        </w:rPr>
        <w:t>communal</w:t>
      </w:r>
      <w:r w:rsidRPr="00B80137">
        <w:rPr>
          <w:w w:val="99"/>
          <w:sz w:val="20"/>
        </w:rPr>
        <w:t xml:space="preserve"> groups,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promoting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understanding,</w:t>
      </w:r>
      <w:r w:rsidRPr="00B80137">
        <w:rPr>
          <w:spacing w:val="-22"/>
          <w:sz w:val="20"/>
        </w:rPr>
        <w:t xml:space="preserve"> </w:t>
      </w:r>
      <w:r w:rsidRPr="00B80137">
        <w:rPr>
          <w:w w:val="99"/>
          <w:sz w:val="20"/>
        </w:rPr>
        <w:t>tolerance,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cooperation.</w:t>
      </w:r>
    </w:p>
    <w:p w14:paraId="2DE350E3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80"/>
        </w:tabs>
        <w:spacing w:line="288" w:lineRule="auto"/>
        <w:ind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w w:val="99"/>
          <w:sz w:val="20"/>
        </w:rPr>
        <w:t>Capacity</w:t>
      </w:r>
      <w:r w:rsidRPr="00B80137">
        <w:rPr>
          <w:i/>
          <w:spacing w:val="9"/>
          <w:sz w:val="20"/>
        </w:rPr>
        <w:t xml:space="preserve"> </w:t>
      </w:r>
      <w:r w:rsidRPr="00B80137">
        <w:rPr>
          <w:i/>
          <w:w w:val="99"/>
          <w:sz w:val="20"/>
        </w:rPr>
        <w:t>building</w:t>
      </w:r>
      <w:r w:rsidRPr="00B80137">
        <w:rPr>
          <w:i/>
          <w:spacing w:val="9"/>
          <w:sz w:val="20"/>
        </w:rPr>
        <w:t xml:space="preserve"> </w:t>
      </w:r>
      <w:r w:rsidRPr="00B80137">
        <w:rPr>
          <w:i/>
          <w:sz w:val="20"/>
        </w:rPr>
        <w:t>for</w:t>
      </w:r>
      <w:r w:rsidRPr="00B80137">
        <w:rPr>
          <w:i/>
          <w:spacing w:val="9"/>
          <w:sz w:val="20"/>
        </w:rPr>
        <w:t xml:space="preserve"> </w:t>
      </w:r>
      <w:r w:rsidRPr="00B80137">
        <w:rPr>
          <w:i/>
          <w:w w:val="99"/>
          <w:sz w:val="20"/>
        </w:rPr>
        <w:t>peace building:</w:t>
      </w:r>
      <w:r w:rsidRPr="00B80137">
        <w:rPr>
          <w:i/>
          <w:spacing w:val="6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9"/>
          <w:sz w:val="20"/>
        </w:rPr>
        <w:t xml:space="preserve"> </w:t>
      </w:r>
      <w:r w:rsidRPr="00B80137">
        <w:rPr>
          <w:w w:val="99"/>
          <w:sz w:val="20"/>
        </w:rPr>
        <w:t>Centre</w:t>
      </w:r>
      <w:r w:rsidRPr="00B80137">
        <w:rPr>
          <w:spacing w:val="9"/>
          <w:sz w:val="20"/>
        </w:rPr>
        <w:t xml:space="preserve"> </w:t>
      </w:r>
      <w:r w:rsidRPr="00B80137">
        <w:rPr>
          <w:w w:val="99"/>
          <w:sz w:val="20"/>
        </w:rPr>
        <w:t>will</w:t>
      </w:r>
      <w:r w:rsidRPr="00B80137">
        <w:rPr>
          <w:spacing w:val="9"/>
          <w:sz w:val="20"/>
        </w:rPr>
        <w:t xml:space="preserve"> </w:t>
      </w:r>
      <w:r w:rsidRPr="00B80137">
        <w:rPr>
          <w:spacing w:val="-2"/>
          <w:w w:val="99"/>
          <w:sz w:val="20"/>
        </w:rPr>
        <w:t>provide</w:t>
      </w:r>
      <w:r w:rsidRPr="00B80137">
        <w:rPr>
          <w:w w:val="99"/>
          <w:sz w:val="20"/>
        </w:rPr>
        <w:t xml:space="preserve"> training</w:t>
      </w:r>
      <w:r w:rsidRPr="00B80137">
        <w:rPr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5"/>
          <w:sz w:val="20"/>
        </w:rPr>
        <w:t xml:space="preserve"> </w:t>
      </w:r>
      <w:r w:rsidRPr="00B80137">
        <w:rPr>
          <w:w w:val="99"/>
          <w:sz w:val="20"/>
        </w:rPr>
        <w:t>capacity-building</w:t>
      </w:r>
      <w:r w:rsidRPr="00B80137">
        <w:rPr>
          <w:sz w:val="20"/>
        </w:rPr>
        <w:t xml:space="preserve"> </w:t>
      </w:r>
      <w:proofErr w:type="spellStart"/>
      <w:r w:rsidRPr="00B80137">
        <w:rPr>
          <w:w w:val="99"/>
          <w:sz w:val="20"/>
        </w:rPr>
        <w:t>programmes</w:t>
      </w:r>
      <w:proofErr w:type="spellEnd"/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 xml:space="preserve">for </w:t>
      </w:r>
      <w:r w:rsidRPr="00B80137">
        <w:rPr>
          <w:spacing w:val="-2"/>
          <w:w w:val="99"/>
          <w:sz w:val="20"/>
        </w:rPr>
        <w:t>policymakers,</w:t>
      </w:r>
      <w:r w:rsidRPr="00B80137">
        <w:rPr>
          <w:w w:val="99"/>
          <w:sz w:val="20"/>
        </w:rPr>
        <w:t xml:space="preserve"> practitioners,</w:t>
      </w:r>
      <w:r w:rsidRPr="00B80137">
        <w:rPr>
          <w:spacing w:val="3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3"/>
          <w:sz w:val="20"/>
        </w:rPr>
        <w:t xml:space="preserve"> </w:t>
      </w:r>
      <w:r w:rsidRPr="00B80137">
        <w:rPr>
          <w:sz w:val="20"/>
        </w:rPr>
        <w:t>community</w:t>
      </w:r>
      <w:r w:rsidRPr="00B80137">
        <w:rPr>
          <w:spacing w:val="3"/>
          <w:sz w:val="20"/>
        </w:rPr>
        <w:t xml:space="preserve"> </w:t>
      </w:r>
      <w:r w:rsidRPr="00B80137">
        <w:rPr>
          <w:w w:val="99"/>
          <w:sz w:val="20"/>
        </w:rPr>
        <w:t>leaders</w:t>
      </w:r>
      <w:r w:rsidRPr="00B80137">
        <w:rPr>
          <w:spacing w:val="3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3"/>
          <w:sz w:val="20"/>
        </w:rPr>
        <w:t xml:space="preserve"> </w:t>
      </w:r>
      <w:r w:rsidRPr="00B80137">
        <w:rPr>
          <w:w w:val="99"/>
          <w:sz w:val="20"/>
        </w:rPr>
        <w:t>promote</w:t>
      </w:r>
      <w:r w:rsidRPr="00B80137">
        <w:rPr>
          <w:spacing w:val="3"/>
          <w:sz w:val="20"/>
        </w:rPr>
        <w:t xml:space="preserve"> </w:t>
      </w:r>
      <w:r w:rsidRPr="00B80137">
        <w:rPr>
          <w:spacing w:val="-1"/>
          <w:w w:val="99"/>
          <w:sz w:val="20"/>
        </w:rPr>
        <w:t>peace building</w:t>
      </w:r>
      <w:r w:rsidRPr="00B80137">
        <w:rPr>
          <w:w w:val="99"/>
          <w:sz w:val="20"/>
        </w:rPr>
        <w:t xml:space="preserve"> 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resolution.</w:t>
      </w:r>
    </w:p>
    <w:p w14:paraId="04A2DDAC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80"/>
        </w:tabs>
        <w:spacing w:line="288" w:lineRule="auto"/>
        <w:ind w:left="508"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w w:val="99"/>
          <w:sz w:val="20"/>
        </w:rPr>
        <w:t>Informing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w w:val="99"/>
          <w:sz w:val="20"/>
        </w:rPr>
        <w:t>policy</w:t>
      </w:r>
      <w:r w:rsidRPr="00B80137">
        <w:rPr>
          <w:i/>
          <w:spacing w:val="1"/>
          <w:sz w:val="20"/>
        </w:rPr>
        <w:t xml:space="preserve"> </w:t>
      </w:r>
      <w:r w:rsidRPr="00B80137">
        <w:rPr>
          <w:i/>
          <w:w w:val="99"/>
          <w:sz w:val="20"/>
        </w:rPr>
        <w:t>decisions:</w:t>
      </w:r>
      <w:r w:rsidRPr="00B80137">
        <w:rPr>
          <w:i/>
          <w:spacing w:val="-3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w w:val="99"/>
          <w:sz w:val="20"/>
        </w:rPr>
        <w:t>Centre's</w:t>
      </w:r>
      <w:r w:rsidRPr="00B80137">
        <w:rPr>
          <w:spacing w:val="1"/>
          <w:sz w:val="20"/>
        </w:rPr>
        <w:t xml:space="preserve"> </w:t>
      </w:r>
      <w:r w:rsidRPr="00B80137">
        <w:rPr>
          <w:w w:val="99"/>
          <w:sz w:val="20"/>
        </w:rPr>
        <w:t>research</w:t>
      </w:r>
      <w:r w:rsidRPr="00B80137">
        <w:rPr>
          <w:spacing w:val="1"/>
          <w:sz w:val="20"/>
        </w:rPr>
        <w:t xml:space="preserve"> </w:t>
      </w:r>
      <w:r w:rsidRPr="00B80137">
        <w:rPr>
          <w:w w:val="99"/>
          <w:sz w:val="20"/>
        </w:rPr>
        <w:t>will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-3"/>
          <w:w w:val="99"/>
          <w:sz w:val="20"/>
        </w:rPr>
        <w:t>inform</w:t>
      </w:r>
      <w:r w:rsidRPr="00B80137">
        <w:rPr>
          <w:w w:val="99"/>
          <w:sz w:val="20"/>
        </w:rPr>
        <w:t xml:space="preserve"> </w:t>
      </w:r>
      <w:r w:rsidRPr="00B80137">
        <w:rPr>
          <w:spacing w:val="5"/>
          <w:w w:val="99"/>
          <w:sz w:val="20"/>
        </w:rPr>
        <w:t>poli</w:t>
      </w:r>
      <w:r w:rsidRPr="00B80137">
        <w:rPr>
          <w:spacing w:val="5"/>
          <w:sz w:val="20"/>
        </w:rPr>
        <w:t>c</w:t>
      </w:r>
      <w:r w:rsidRPr="00B80137">
        <w:rPr>
          <w:sz w:val="20"/>
        </w:rPr>
        <w:t xml:space="preserve">y </w:t>
      </w:r>
      <w:r w:rsidRPr="00B80137">
        <w:rPr>
          <w:spacing w:val="5"/>
          <w:w w:val="99"/>
          <w:sz w:val="20"/>
        </w:rPr>
        <w:t>de</w:t>
      </w:r>
      <w:r w:rsidRPr="00B80137">
        <w:rPr>
          <w:spacing w:val="5"/>
          <w:sz w:val="20"/>
        </w:rPr>
        <w:t>c</w:t>
      </w:r>
      <w:r w:rsidRPr="00B80137">
        <w:rPr>
          <w:spacing w:val="5"/>
          <w:w w:val="99"/>
          <w:sz w:val="20"/>
        </w:rPr>
        <w:t>i</w:t>
      </w:r>
      <w:r w:rsidRPr="00B80137">
        <w:rPr>
          <w:spacing w:val="5"/>
          <w:sz w:val="20"/>
        </w:rPr>
        <w:t>s</w:t>
      </w:r>
      <w:r w:rsidRPr="00B80137">
        <w:rPr>
          <w:spacing w:val="5"/>
          <w:w w:val="99"/>
          <w:sz w:val="20"/>
        </w:rPr>
        <w:t>ion</w:t>
      </w:r>
      <w:r w:rsidRPr="00B80137">
        <w:rPr>
          <w:sz w:val="20"/>
        </w:rPr>
        <w:t>s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w w:val="99"/>
          <w:sz w:val="20"/>
        </w:rPr>
        <w:t>o</w:t>
      </w:r>
      <w:r w:rsidRPr="00B80137">
        <w:rPr>
          <w:w w:val="99"/>
          <w:sz w:val="20"/>
        </w:rPr>
        <w:t>n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w w:val="99"/>
          <w:sz w:val="20"/>
        </w:rPr>
        <w:t>i</w:t>
      </w:r>
      <w:r w:rsidRPr="00B80137">
        <w:rPr>
          <w:spacing w:val="5"/>
          <w:sz w:val="20"/>
        </w:rPr>
        <w:t>ss</w:t>
      </w:r>
      <w:r w:rsidRPr="00B80137">
        <w:rPr>
          <w:spacing w:val="5"/>
          <w:w w:val="99"/>
          <w:sz w:val="20"/>
        </w:rPr>
        <w:t>ue</w:t>
      </w:r>
      <w:r w:rsidRPr="00B80137">
        <w:rPr>
          <w:sz w:val="20"/>
        </w:rPr>
        <w:t>s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sz w:val="20"/>
        </w:rPr>
        <w:t>r</w:t>
      </w:r>
      <w:r w:rsidRPr="00B80137">
        <w:rPr>
          <w:spacing w:val="5"/>
          <w:w w:val="99"/>
          <w:sz w:val="20"/>
        </w:rPr>
        <w:t>ela</w:t>
      </w:r>
      <w:r w:rsidRPr="00B80137">
        <w:rPr>
          <w:spacing w:val="5"/>
          <w:sz w:val="20"/>
        </w:rPr>
        <w:t>t</w:t>
      </w:r>
      <w:r w:rsidRPr="00B80137">
        <w:rPr>
          <w:spacing w:val="5"/>
          <w:w w:val="99"/>
          <w:sz w:val="20"/>
        </w:rPr>
        <w:t>e</w:t>
      </w:r>
      <w:r w:rsidRPr="00B80137">
        <w:rPr>
          <w:w w:val="99"/>
          <w:sz w:val="20"/>
        </w:rPr>
        <w:t>d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sz w:val="20"/>
        </w:rPr>
        <w:t>t</w:t>
      </w:r>
      <w:r w:rsidRPr="00B80137">
        <w:rPr>
          <w:w w:val="99"/>
          <w:sz w:val="20"/>
        </w:rPr>
        <w:t>o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sz w:val="20"/>
        </w:rPr>
        <w:t>c</w:t>
      </w:r>
      <w:r w:rsidRPr="00B80137">
        <w:rPr>
          <w:spacing w:val="5"/>
          <w:w w:val="99"/>
          <w:sz w:val="20"/>
        </w:rPr>
        <w:t>on</w:t>
      </w:r>
      <w:r w:rsidRPr="00B80137">
        <w:rPr>
          <w:spacing w:val="5"/>
          <w:sz w:val="20"/>
        </w:rPr>
        <w:t>ﬂ</w:t>
      </w:r>
      <w:r w:rsidRPr="00B80137">
        <w:rPr>
          <w:spacing w:val="5"/>
          <w:w w:val="99"/>
          <w:sz w:val="20"/>
        </w:rPr>
        <w:t>i</w:t>
      </w:r>
      <w:r w:rsidRPr="00B80137">
        <w:rPr>
          <w:spacing w:val="5"/>
          <w:sz w:val="20"/>
        </w:rPr>
        <w:t>c</w:t>
      </w:r>
      <w:r w:rsidRPr="00B80137">
        <w:rPr>
          <w:sz w:val="20"/>
        </w:rPr>
        <w:t>t</w:t>
      </w:r>
      <w:r w:rsidRPr="00B80137">
        <w:rPr>
          <w:spacing w:val="10"/>
          <w:sz w:val="20"/>
        </w:rPr>
        <w:t xml:space="preserve"> </w:t>
      </w:r>
      <w:r w:rsidRPr="00B80137">
        <w:rPr>
          <w:spacing w:val="5"/>
          <w:w w:val="99"/>
          <w:sz w:val="20"/>
        </w:rPr>
        <w:t>pre</w:t>
      </w:r>
      <w:r w:rsidRPr="00B80137">
        <w:rPr>
          <w:spacing w:val="5"/>
          <w:sz w:val="20"/>
        </w:rPr>
        <w:t>v</w:t>
      </w:r>
      <w:r w:rsidRPr="00B80137">
        <w:rPr>
          <w:spacing w:val="5"/>
          <w:w w:val="99"/>
          <w:sz w:val="20"/>
        </w:rPr>
        <w:t>en</w:t>
      </w:r>
      <w:r w:rsidRPr="00B80137">
        <w:rPr>
          <w:spacing w:val="5"/>
          <w:sz w:val="20"/>
        </w:rPr>
        <w:t>t</w:t>
      </w:r>
      <w:r w:rsidRPr="00B80137">
        <w:rPr>
          <w:spacing w:val="5"/>
          <w:w w:val="99"/>
          <w:sz w:val="20"/>
        </w:rPr>
        <w:t>ion</w:t>
      </w:r>
      <w:r w:rsidRPr="00B80137">
        <w:rPr>
          <w:sz w:val="20"/>
        </w:rPr>
        <w:t xml:space="preserve">, </w:t>
      </w:r>
      <w:r w:rsidRPr="00B80137">
        <w:rPr>
          <w:w w:val="99"/>
          <w:sz w:val="20"/>
        </w:rPr>
        <w:t>peace building,</w:t>
      </w:r>
      <w:r w:rsidRPr="00B80137">
        <w:rPr>
          <w:spacing w:val="-22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post-conﬂict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reconstruction.</w:t>
      </w:r>
    </w:p>
    <w:p w14:paraId="771ED4B7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79"/>
        </w:tabs>
        <w:spacing w:line="288" w:lineRule="auto"/>
        <w:ind w:left="508"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w w:val="99"/>
          <w:sz w:val="20"/>
        </w:rPr>
        <w:t>Promoting</w:t>
      </w:r>
      <w:r w:rsidRPr="00B80137">
        <w:rPr>
          <w:i/>
          <w:spacing w:val="-21"/>
          <w:sz w:val="20"/>
        </w:rPr>
        <w:t xml:space="preserve"> </w:t>
      </w:r>
      <w:r w:rsidRPr="00B80137">
        <w:rPr>
          <w:i/>
          <w:w w:val="99"/>
          <w:sz w:val="20"/>
        </w:rPr>
        <w:t>inclusive</w:t>
      </w:r>
      <w:r w:rsidRPr="00B80137">
        <w:rPr>
          <w:i/>
          <w:sz w:val="20"/>
        </w:rPr>
        <w:t xml:space="preserve"> </w:t>
      </w:r>
      <w:r w:rsidRPr="00B80137">
        <w:rPr>
          <w:i/>
          <w:w w:val="99"/>
          <w:sz w:val="20"/>
        </w:rPr>
        <w:t>governance: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24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21"/>
          <w:sz w:val="20"/>
        </w:rPr>
        <w:t xml:space="preserve"> </w:t>
      </w:r>
      <w:r w:rsidRPr="00B80137">
        <w:rPr>
          <w:w w:val="99"/>
          <w:sz w:val="20"/>
        </w:rPr>
        <w:t>Centre</w:t>
      </w:r>
      <w:r w:rsidRPr="00B80137">
        <w:rPr>
          <w:spacing w:val="-21"/>
          <w:sz w:val="20"/>
        </w:rPr>
        <w:t xml:space="preserve"> </w:t>
      </w:r>
      <w:r w:rsidRPr="00B80137">
        <w:rPr>
          <w:w w:val="99"/>
          <w:sz w:val="20"/>
        </w:rPr>
        <w:t>can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2"/>
          <w:w w:val="99"/>
          <w:sz w:val="20"/>
        </w:rPr>
        <w:t>promote</w:t>
      </w:r>
      <w:r w:rsidRPr="00B80137">
        <w:rPr>
          <w:w w:val="99"/>
          <w:sz w:val="20"/>
        </w:rPr>
        <w:t xml:space="preserve"> inclusive</w:t>
      </w:r>
      <w:r w:rsidRPr="00B80137">
        <w:rPr>
          <w:spacing w:val="6"/>
          <w:sz w:val="20"/>
        </w:rPr>
        <w:t xml:space="preserve"> </w:t>
      </w:r>
      <w:r w:rsidRPr="00B80137">
        <w:rPr>
          <w:w w:val="99"/>
          <w:sz w:val="20"/>
        </w:rPr>
        <w:t>governance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structures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that</w:t>
      </w:r>
      <w:r w:rsidRPr="00B80137">
        <w:rPr>
          <w:spacing w:val="6"/>
          <w:sz w:val="20"/>
        </w:rPr>
        <w:t xml:space="preserve"> </w:t>
      </w:r>
      <w:r w:rsidRPr="00B80137">
        <w:rPr>
          <w:w w:val="99"/>
          <w:sz w:val="20"/>
        </w:rPr>
        <w:t>recognize</w:t>
      </w:r>
      <w:r w:rsidRPr="00B80137">
        <w:rPr>
          <w:spacing w:val="6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6"/>
          <w:sz w:val="20"/>
        </w:rPr>
        <w:t xml:space="preserve"> </w:t>
      </w:r>
      <w:r w:rsidRPr="00B80137">
        <w:rPr>
          <w:sz w:val="20"/>
        </w:rPr>
        <w:t>respect</w:t>
      </w:r>
      <w:r w:rsidRPr="00B80137">
        <w:rPr>
          <w:spacing w:val="6"/>
          <w:sz w:val="20"/>
        </w:rPr>
        <w:t xml:space="preserve"> </w:t>
      </w:r>
      <w:r w:rsidRPr="00B80137">
        <w:rPr>
          <w:spacing w:val="-5"/>
          <w:sz w:val="20"/>
        </w:rPr>
        <w:t>the</w:t>
      </w:r>
      <w:r w:rsidRPr="00B80137">
        <w:rPr>
          <w:sz w:val="20"/>
        </w:rPr>
        <w:t xml:space="preserve"> </w:t>
      </w:r>
      <w:r w:rsidRPr="00B80137">
        <w:rPr>
          <w:w w:val="99"/>
          <w:sz w:val="20"/>
        </w:rPr>
        <w:t>diversity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diﬀerent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ethnic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communal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groups.</w:t>
      </w:r>
    </w:p>
    <w:p w14:paraId="74D36A63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79"/>
        </w:tabs>
        <w:spacing w:line="288" w:lineRule="auto"/>
        <w:ind w:left="508" w:right="157" w:hanging="360"/>
        <w:contextualSpacing w:val="0"/>
        <w:jc w:val="both"/>
        <w:rPr>
          <w:sz w:val="20"/>
        </w:rPr>
      </w:pPr>
      <w:r w:rsidRPr="00B80137">
        <w:tab/>
      </w:r>
      <w:proofErr w:type="gramStart"/>
      <w:r w:rsidRPr="00B80137">
        <w:rPr>
          <w:i/>
          <w:w w:val="99"/>
          <w:sz w:val="20"/>
        </w:rPr>
        <w:t>Addressing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21"/>
          <w:sz w:val="20"/>
        </w:rPr>
        <w:t xml:space="preserve"> </w:t>
      </w:r>
      <w:r w:rsidRPr="00B80137">
        <w:rPr>
          <w:i/>
          <w:sz w:val="20"/>
        </w:rPr>
        <w:t>structural</w:t>
      </w:r>
      <w:proofErr w:type="gramEnd"/>
      <w:r w:rsidRPr="00B80137">
        <w:rPr>
          <w:i/>
          <w:sz w:val="20"/>
        </w:rPr>
        <w:t xml:space="preserve"> </w:t>
      </w:r>
      <w:r w:rsidRPr="00B80137">
        <w:rPr>
          <w:i/>
          <w:spacing w:val="-21"/>
          <w:sz w:val="20"/>
        </w:rPr>
        <w:t xml:space="preserve"> </w:t>
      </w:r>
      <w:r w:rsidRPr="00B80137">
        <w:rPr>
          <w:i/>
          <w:w w:val="99"/>
          <w:sz w:val="20"/>
        </w:rPr>
        <w:t>inequalities: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24"/>
          <w:sz w:val="20"/>
        </w:rPr>
        <w:t xml:space="preserve"> </w:t>
      </w:r>
      <w:proofErr w:type="gramStart"/>
      <w:r w:rsidRPr="00B80137">
        <w:rPr>
          <w:sz w:val="20"/>
        </w:rPr>
        <w:t xml:space="preserve">The </w:t>
      </w:r>
      <w:r w:rsidRPr="00B80137">
        <w:rPr>
          <w:spacing w:val="-21"/>
          <w:sz w:val="20"/>
        </w:rPr>
        <w:t xml:space="preserve"> </w:t>
      </w:r>
      <w:r w:rsidRPr="00B80137">
        <w:rPr>
          <w:w w:val="99"/>
          <w:sz w:val="20"/>
        </w:rPr>
        <w:t>Centre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21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can</w:t>
      </w:r>
      <w:r w:rsidRPr="00B80137">
        <w:rPr>
          <w:sz w:val="20"/>
        </w:rPr>
        <w:t xml:space="preserve"> 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2"/>
          <w:w w:val="99"/>
          <w:sz w:val="20"/>
        </w:rPr>
        <w:t>identify</w:t>
      </w:r>
      <w:proofErr w:type="gramEnd"/>
      <w:r w:rsidRPr="00B80137">
        <w:rPr>
          <w:w w:val="99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and</w:t>
      </w:r>
      <w:r w:rsidRPr="00B80137">
        <w:rPr>
          <w:sz w:val="20"/>
        </w:rPr>
        <w:t xml:space="preserve"> </w:t>
      </w:r>
      <w:r w:rsidRPr="00B80137">
        <w:rPr>
          <w:spacing w:val="-16"/>
          <w:sz w:val="20"/>
        </w:rPr>
        <w:t xml:space="preserve"> </w:t>
      </w:r>
      <w:r w:rsidRPr="00B80137">
        <w:rPr>
          <w:w w:val="99"/>
          <w:sz w:val="20"/>
        </w:rPr>
        <w:t>address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16"/>
          <w:sz w:val="20"/>
        </w:rPr>
        <w:t xml:space="preserve"> </w:t>
      </w:r>
      <w:proofErr w:type="gramStart"/>
      <w:r w:rsidRPr="00B80137">
        <w:rPr>
          <w:sz w:val="20"/>
        </w:rPr>
        <w:t xml:space="preserve">structural </w:t>
      </w:r>
      <w:r w:rsidRPr="00B80137">
        <w:rPr>
          <w:spacing w:val="-16"/>
          <w:sz w:val="20"/>
        </w:rPr>
        <w:t xml:space="preserve"> </w:t>
      </w:r>
      <w:r w:rsidRPr="00B80137">
        <w:rPr>
          <w:w w:val="99"/>
          <w:sz w:val="20"/>
        </w:rPr>
        <w:t>inequalities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16"/>
          <w:sz w:val="20"/>
        </w:rPr>
        <w:t xml:space="preserve"> </w:t>
      </w:r>
      <w:proofErr w:type="gramStart"/>
      <w:r w:rsidRPr="00B80137">
        <w:rPr>
          <w:sz w:val="20"/>
        </w:rPr>
        <w:t xml:space="preserve">that </w:t>
      </w:r>
      <w:r w:rsidRPr="00B80137">
        <w:rPr>
          <w:spacing w:val="-16"/>
          <w:sz w:val="20"/>
        </w:rPr>
        <w:t xml:space="preserve"> </w:t>
      </w:r>
      <w:r w:rsidRPr="00B80137">
        <w:rPr>
          <w:w w:val="99"/>
          <w:sz w:val="20"/>
        </w:rPr>
        <w:t>contribute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16"/>
          <w:sz w:val="20"/>
        </w:rPr>
        <w:t xml:space="preserve"> </w:t>
      </w:r>
      <w:proofErr w:type="gramStart"/>
      <w:r w:rsidRPr="00B80137">
        <w:rPr>
          <w:sz w:val="20"/>
        </w:rPr>
        <w:t xml:space="preserve">to </w:t>
      </w:r>
      <w:r w:rsidRPr="00B80137">
        <w:rPr>
          <w:spacing w:val="-16"/>
          <w:sz w:val="20"/>
        </w:rPr>
        <w:t xml:space="preserve"> </w:t>
      </w:r>
      <w:r w:rsidRPr="00B80137">
        <w:rPr>
          <w:spacing w:val="-2"/>
          <w:sz w:val="20"/>
        </w:rPr>
        <w:t>conﬂict</w:t>
      </w:r>
      <w:proofErr w:type="gramEnd"/>
      <w:r w:rsidRPr="00B80137">
        <w:rPr>
          <w:spacing w:val="-2"/>
          <w:sz w:val="20"/>
        </w:rPr>
        <w:t>,</w:t>
      </w:r>
      <w:r w:rsidRPr="00B80137">
        <w:rPr>
          <w:sz w:val="20"/>
        </w:rPr>
        <w:t xml:space="preserve"> </w:t>
      </w:r>
      <w:r w:rsidRPr="00B80137">
        <w:rPr>
          <w:w w:val="99"/>
          <w:sz w:val="20"/>
        </w:rPr>
        <w:t>such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as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economic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social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disparities.</w:t>
      </w:r>
    </w:p>
    <w:p w14:paraId="6DA5462F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79"/>
        </w:tabs>
        <w:spacing w:line="288" w:lineRule="auto"/>
        <w:ind w:left="508" w:right="157" w:hanging="360"/>
        <w:contextualSpacing w:val="0"/>
        <w:jc w:val="both"/>
        <w:rPr>
          <w:sz w:val="20"/>
        </w:rPr>
      </w:pPr>
      <w:r w:rsidRPr="00B80137">
        <w:tab/>
      </w:r>
      <w:proofErr w:type="gramStart"/>
      <w:r w:rsidRPr="00B80137">
        <w:rPr>
          <w:i/>
          <w:w w:val="99"/>
          <w:sz w:val="20"/>
        </w:rPr>
        <w:t>Fostering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11"/>
          <w:sz w:val="20"/>
        </w:rPr>
        <w:t xml:space="preserve"> </w:t>
      </w:r>
      <w:r w:rsidRPr="00B80137">
        <w:rPr>
          <w:i/>
          <w:w w:val="99"/>
          <w:sz w:val="20"/>
        </w:rPr>
        <w:t>a</w:t>
      </w:r>
      <w:proofErr w:type="gramEnd"/>
      <w:r w:rsidRPr="00B80137">
        <w:rPr>
          <w:i/>
          <w:sz w:val="20"/>
        </w:rPr>
        <w:t xml:space="preserve"> </w:t>
      </w:r>
      <w:r w:rsidRPr="00B80137">
        <w:rPr>
          <w:i/>
          <w:spacing w:val="-12"/>
          <w:sz w:val="20"/>
        </w:rPr>
        <w:t xml:space="preserve"> </w:t>
      </w:r>
      <w:proofErr w:type="gramStart"/>
      <w:r w:rsidRPr="00B80137">
        <w:rPr>
          <w:i/>
          <w:w w:val="99"/>
          <w:sz w:val="20"/>
        </w:rPr>
        <w:t>culture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11"/>
          <w:sz w:val="20"/>
        </w:rPr>
        <w:t xml:space="preserve"> </w:t>
      </w:r>
      <w:r w:rsidRPr="00B80137">
        <w:rPr>
          <w:i/>
          <w:sz w:val="20"/>
        </w:rPr>
        <w:t>of</w:t>
      </w:r>
      <w:proofErr w:type="gramEnd"/>
      <w:r w:rsidRPr="00B80137">
        <w:rPr>
          <w:i/>
          <w:sz w:val="20"/>
        </w:rPr>
        <w:t xml:space="preserve"> </w:t>
      </w:r>
      <w:r w:rsidRPr="00B80137">
        <w:rPr>
          <w:i/>
          <w:spacing w:val="-12"/>
          <w:sz w:val="20"/>
        </w:rPr>
        <w:t xml:space="preserve"> </w:t>
      </w:r>
      <w:r w:rsidRPr="00B80137">
        <w:rPr>
          <w:i/>
          <w:w w:val="99"/>
          <w:sz w:val="20"/>
        </w:rPr>
        <w:t>peace:</w:t>
      </w:r>
      <w:r w:rsidRPr="00B80137">
        <w:rPr>
          <w:i/>
          <w:sz w:val="20"/>
        </w:rPr>
        <w:t xml:space="preserve"> </w:t>
      </w:r>
      <w:r w:rsidRPr="00B80137">
        <w:rPr>
          <w:i/>
          <w:spacing w:val="-15"/>
          <w:sz w:val="20"/>
        </w:rPr>
        <w:t xml:space="preserve"> </w:t>
      </w:r>
      <w:proofErr w:type="gramStart"/>
      <w:r w:rsidRPr="00B80137">
        <w:rPr>
          <w:sz w:val="20"/>
        </w:rPr>
        <w:t xml:space="preserve">The </w:t>
      </w:r>
      <w:r w:rsidRPr="00B80137">
        <w:rPr>
          <w:spacing w:val="-12"/>
          <w:sz w:val="20"/>
        </w:rPr>
        <w:t xml:space="preserve"> </w:t>
      </w:r>
      <w:r w:rsidRPr="00B80137">
        <w:rPr>
          <w:w w:val="99"/>
          <w:sz w:val="20"/>
        </w:rPr>
        <w:t>Centre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11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can</w:t>
      </w:r>
      <w:r w:rsidRPr="00B80137">
        <w:rPr>
          <w:sz w:val="20"/>
        </w:rPr>
        <w:t xml:space="preserve"> </w:t>
      </w:r>
      <w:r w:rsidRPr="00B80137">
        <w:rPr>
          <w:spacing w:val="-11"/>
          <w:sz w:val="20"/>
        </w:rPr>
        <w:t xml:space="preserve"> </w:t>
      </w:r>
      <w:r w:rsidRPr="00B80137">
        <w:rPr>
          <w:w w:val="99"/>
          <w:sz w:val="20"/>
        </w:rPr>
        <w:t>promote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11"/>
          <w:sz w:val="20"/>
        </w:rPr>
        <w:t xml:space="preserve"> </w:t>
      </w:r>
      <w:r w:rsidRPr="00B80137">
        <w:rPr>
          <w:spacing w:val="-13"/>
          <w:w w:val="99"/>
          <w:sz w:val="20"/>
        </w:rPr>
        <w:t>a</w:t>
      </w:r>
      <w:r w:rsidRPr="00B80137">
        <w:rPr>
          <w:w w:val="99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culture</w:t>
      </w:r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r w:rsidRPr="00B80137">
        <w:rPr>
          <w:sz w:val="20"/>
        </w:rPr>
        <w:t>of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peace</w:t>
      </w:r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r w:rsidRPr="00B80137">
        <w:rPr>
          <w:w w:val="99"/>
          <w:sz w:val="20"/>
        </w:rPr>
        <w:t>by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encouraging</w:t>
      </w:r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r w:rsidRPr="00B80137">
        <w:rPr>
          <w:w w:val="99"/>
          <w:sz w:val="20"/>
        </w:rPr>
        <w:t>values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proofErr w:type="gramStart"/>
      <w:r w:rsidRPr="00B80137">
        <w:rPr>
          <w:w w:val="99"/>
          <w:sz w:val="20"/>
        </w:rPr>
        <w:t>such</w:t>
      </w:r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r w:rsidRPr="00B80137">
        <w:rPr>
          <w:w w:val="99"/>
          <w:sz w:val="20"/>
        </w:rPr>
        <w:t>as</w:t>
      </w:r>
      <w:proofErr w:type="gramEnd"/>
      <w:r w:rsidRPr="00B80137">
        <w:rPr>
          <w:sz w:val="20"/>
        </w:rPr>
        <w:t xml:space="preserve"> </w:t>
      </w:r>
      <w:r w:rsidRPr="00B80137">
        <w:rPr>
          <w:spacing w:val="-2"/>
          <w:sz w:val="20"/>
        </w:rPr>
        <w:t xml:space="preserve"> </w:t>
      </w:r>
      <w:r w:rsidRPr="00B80137">
        <w:rPr>
          <w:spacing w:val="-2"/>
          <w:w w:val="99"/>
          <w:sz w:val="20"/>
        </w:rPr>
        <w:t>tolerance,</w:t>
      </w:r>
      <w:r w:rsidRPr="00B80137">
        <w:rPr>
          <w:w w:val="99"/>
          <w:sz w:val="20"/>
        </w:rPr>
        <w:t xml:space="preserve"> empath</w:t>
      </w:r>
      <w:r w:rsidRPr="00B80137">
        <w:rPr>
          <w:spacing w:val="-15"/>
          <w:w w:val="99"/>
          <w:sz w:val="20"/>
        </w:rPr>
        <w:t>y</w:t>
      </w:r>
      <w:r w:rsidRPr="00B80137">
        <w:rPr>
          <w:sz w:val="20"/>
        </w:rPr>
        <w:t>,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understanding.</w:t>
      </w:r>
    </w:p>
    <w:p w14:paraId="78825A67" w14:textId="77777777" w:rsidR="00C81A45" w:rsidRPr="00B80137" w:rsidRDefault="00C81A45" w:rsidP="00C81A45">
      <w:pPr>
        <w:pStyle w:val="ListParagraph"/>
        <w:numPr>
          <w:ilvl w:val="0"/>
          <w:numId w:val="8"/>
        </w:numPr>
        <w:tabs>
          <w:tab w:val="left" w:pos="779"/>
        </w:tabs>
        <w:spacing w:line="288" w:lineRule="auto"/>
        <w:ind w:left="508"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i/>
          <w:w w:val="99"/>
          <w:sz w:val="20"/>
        </w:rPr>
        <w:t>Supporting</w:t>
      </w:r>
      <w:r w:rsidRPr="00B80137">
        <w:rPr>
          <w:i/>
          <w:spacing w:val="5"/>
          <w:sz w:val="20"/>
        </w:rPr>
        <w:t xml:space="preserve"> </w:t>
      </w:r>
      <w:r w:rsidRPr="00B80137">
        <w:rPr>
          <w:i/>
          <w:w w:val="99"/>
          <w:sz w:val="20"/>
        </w:rPr>
        <w:t>community-led</w:t>
      </w:r>
      <w:r w:rsidRPr="00B80137">
        <w:rPr>
          <w:i/>
          <w:spacing w:val="5"/>
          <w:sz w:val="20"/>
        </w:rPr>
        <w:t xml:space="preserve"> </w:t>
      </w:r>
      <w:r w:rsidRPr="00B80137">
        <w:rPr>
          <w:i/>
          <w:w w:val="99"/>
          <w:sz w:val="20"/>
        </w:rPr>
        <w:t>peace</w:t>
      </w:r>
      <w:r w:rsidRPr="00B80137">
        <w:rPr>
          <w:i/>
          <w:spacing w:val="5"/>
          <w:sz w:val="20"/>
        </w:rPr>
        <w:t xml:space="preserve"> </w:t>
      </w:r>
      <w:r w:rsidRPr="00B80137">
        <w:rPr>
          <w:i/>
          <w:w w:val="99"/>
          <w:sz w:val="20"/>
        </w:rPr>
        <w:t>initiatives:</w:t>
      </w:r>
      <w:r w:rsidRPr="00B80137">
        <w:rPr>
          <w:i/>
          <w:spacing w:val="2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5"/>
          <w:sz w:val="20"/>
        </w:rPr>
        <w:t xml:space="preserve"> </w:t>
      </w:r>
      <w:r w:rsidRPr="00B80137">
        <w:rPr>
          <w:w w:val="99"/>
          <w:sz w:val="20"/>
        </w:rPr>
        <w:t>Centre</w:t>
      </w:r>
      <w:r w:rsidRPr="00B80137">
        <w:rPr>
          <w:spacing w:val="5"/>
          <w:sz w:val="20"/>
        </w:rPr>
        <w:t xml:space="preserve"> </w:t>
      </w:r>
      <w:r w:rsidRPr="00B80137">
        <w:rPr>
          <w:spacing w:val="-5"/>
          <w:w w:val="99"/>
          <w:sz w:val="20"/>
        </w:rPr>
        <w:t>can</w:t>
      </w:r>
      <w:r w:rsidRPr="00B80137">
        <w:rPr>
          <w:w w:val="99"/>
          <w:sz w:val="20"/>
        </w:rPr>
        <w:t xml:space="preserve"> </w:t>
      </w:r>
      <w:r w:rsidRPr="00B80137">
        <w:rPr>
          <w:spacing w:val="13"/>
          <w:sz w:val="20"/>
        </w:rPr>
        <w:t>s</w:t>
      </w:r>
      <w:r w:rsidRPr="00B80137">
        <w:rPr>
          <w:spacing w:val="13"/>
          <w:w w:val="99"/>
          <w:sz w:val="20"/>
        </w:rPr>
        <w:t>uppor</w:t>
      </w:r>
      <w:r w:rsidRPr="00B80137">
        <w:rPr>
          <w:sz w:val="20"/>
        </w:rPr>
        <w:t>t</w:t>
      </w:r>
      <w:r w:rsidRPr="00B80137">
        <w:rPr>
          <w:spacing w:val="18"/>
          <w:sz w:val="20"/>
        </w:rPr>
        <w:t xml:space="preserve"> </w:t>
      </w:r>
      <w:r w:rsidRPr="00B80137">
        <w:rPr>
          <w:spacing w:val="13"/>
          <w:sz w:val="20"/>
        </w:rPr>
        <w:t>c</w:t>
      </w:r>
      <w:r w:rsidRPr="00B80137">
        <w:rPr>
          <w:spacing w:val="13"/>
          <w:w w:val="99"/>
          <w:sz w:val="20"/>
        </w:rPr>
        <w:t>ommuni</w:t>
      </w:r>
      <w:r w:rsidRPr="00B80137">
        <w:rPr>
          <w:spacing w:val="13"/>
          <w:sz w:val="20"/>
        </w:rPr>
        <w:t>ty-</w:t>
      </w:r>
      <w:r w:rsidRPr="00B80137">
        <w:rPr>
          <w:spacing w:val="13"/>
          <w:w w:val="99"/>
          <w:sz w:val="20"/>
        </w:rPr>
        <w:t>le</w:t>
      </w:r>
      <w:r w:rsidRPr="00B80137">
        <w:rPr>
          <w:w w:val="99"/>
          <w:sz w:val="20"/>
        </w:rPr>
        <w:t>d</w:t>
      </w:r>
      <w:r w:rsidRPr="00B80137">
        <w:rPr>
          <w:sz w:val="20"/>
        </w:rPr>
        <w:t xml:space="preserve"> </w:t>
      </w:r>
      <w:r w:rsidRPr="00B80137">
        <w:rPr>
          <w:spacing w:val="13"/>
          <w:w w:val="99"/>
          <w:sz w:val="20"/>
        </w:rPr>
        <w:t>pea</w:t>
      </w:r>
      <w:r w:rsidRPr="00B80137">
        <w:rPr>
          <w:spacing w:val="13"/>
          <w:sz w:val="20"/>
        </w:rPr>
        <w:t>c</w:t>
      </w:r>
      <w:r w:rsidRPr="00B80137">
        <w:rPr>
          <w:w w:val="99"/>
          <w:sz w:val="20"/>
        </w:rPr>
        <w:t>e</w:t>
      </w:r>
      <w:r w:rsidRPr="00B80137">
        <w:rPr>
          <w:sz w:val="20"/>
        </w:rPr>
        <w:t xml:space="preserve"> </w:t>
      </w:r>
      <w:r w:rsidRPr="00B80137">
        <w:rPr>
          <w:spacing w:val="13"/>
          <w:w w:val="99"/>
          <w:sz w:val="20"/>
        </w:rPr>
        <w:lastRenderedPageBreak/>
        <w:t>ini</w:t>
      </w:r>
      <w:r w:rsidRPr="00B80137">
        <w:rPr>
          <w:spacing w:val="13"/>
          <w:sz w:val="20"/>
        </w:rPr>
        <w:t>t</w:t>
      </w:r>
      <w:r w:rsidRPr="00B80137">
        <w:rPr>
          <w:spacing w:val="13"/>
          <w:w w:val="99"/>
          <w:sz w:val="20"/>
        </w:rPr>
        <w:t>ia</w:t>
      </w:r>
      <w:r w:rsidRPr="00B80137">
        <w:rPr>
          <w:spacing w:val="13"/>
          <w:sz w:val="20"/>
        </w:rPr>
        <w:t>t</w:t>
      </w:r>
      <w:r w:rsidRPr="00B80137">
        <w:rPr>
          <w:spacing w:val="13"/>
          <w:w w:val="99"/>
          <w:sz w:val="20"/>
        </w:rPr>
        <w:t>i</w:t>
      </w:r>
      <w:r w:rsidRPr="00B80137">
        <w:rPr>
          <w:spacing w:val="13"/>
          <w:sz w:val="20"/>
        </w:rPr>
        <w:t>v</w:t>
      </w:r>
      <w:r w:rsidRPr="00B80137">
        <w:rPr>
          <w:spacing w:val="13"/>
          <w:w w:val="99"/>
          <w:sz w:val="20"/>
        </w:rPr>
        <w:t>e</w:t>
      </w:r>
      <w:r w:rsidRPr="00B80137">
        <w:rPr>
          <w:sz w:val="20"/>
        </w:rPr>
        <w:t xml:space="preserve">s </w:t>
      </w:r>
      <w:r w:rsidRPr="00B80137">
        <w:rPr>
          <w:spacing w:val="13"/>
          <w:sz w:val="20"/>
        </w:rPr>
        <w:t>t</w:t>
      </w:r>
      <w:r w:rsidRPr="00B80137">
        <w:rPr>
          <w:spacing w:val="13"/>
          <w:w w:val="99"/>
          <w:sz w:val="20"/>
        </w:rPr>
        <w:t>ha</w:t>
      </w:r>
      <w:r w:rsidRPr="00B80137">
        <w:rPr>
          <w:sz w:val="20"/>
        </w:rPr>
        <w:t>t</w:t>
      </w:r>
      <w:r w:rsidRPr="00B80137">
        <w:rPr>
          <w:spacing w:val="18"/>
          <w:sz w:val="20"/>
        </w:rPr>
        <w:t xml:space="preserve"> </w:t>
      </w:r>
      <w:r w:rsidRPr="00B80137">
        <w:rPr>
          <w:spacing w:val="13"/>
          <w:w w:val="99"/>
          <w:sz w:val="20"/>
        </w:rPr>
        <w:t>promo</w:t>
      </w:r>
      <w:r w:rsidRPr="00B80137">
        <w:rPr>
          <w:spacing w:val="13"/>
          <w:sz w:val="20"/>
        </w:rPr>
        <w:t>t</w:t>
      </w:r>
      <w:r w:rsidRPr="00B80137">
        <w:rPr>
          <w:w w:val="99"/>
          <w:sz w:val="20"/>
        </w:rPr>
        <w:t>e peace building</w:t>
      </w:r>
      <w:r w:rsidRPr="00B80137">
        <w:rPr>
          <w:spacing w:val="-22"/>
          <w:sz w:val="20"/>
        </w:rPr>
        <w:t xml:space="preserve"> </w:t>
      </w:r>
      <w:r w:rsidRPr="00B80137">
        <w:rPr>
          <w:w w:val="99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resolution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grassroots</w:t>
      </w:r>
      <w:r w:rsidRPr="00B80137">
        <w:rPr>
          <w:spacing w:val="-23"/>
          <w:sz w:val="20"/>
        </w:rPr>
        <w:t xml:space="preserve"> </w:t>
      </w:r>
      <w:r w:rsidRPr="00B80137">
        <w:rPr>
          <w:w w:val="99"/>
          <w:sz w:val="20"/>
        </w:rPr>
        <w:t>level.</w:t>
      </w:r>
    </w:p>
    <w:p w14:paraId="3BD31FD3" w14:textId="77777777" w:rsidR="00C81A45" w:rsidRPr="00B80137" w:rsidRDefault="00C81A45" w:rsidP="00C81A45">
      <w:pPr>
        <w:spacing w:line="288" w:lineRule="auto"/>
        <w:jc w:val="both"/>
        <w:rPr>
          <w:sz w:val="20"/>
        </w:rPr>
        <w:sectPr w:rsidR="00C81A45" w:rsidRPr="00B80137" w:rsidSect="00C81A45">
          <w:type w:val="continuous"/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2D78A59D" w14:textId="77777777" w:rsidR="00C81A45" w:rsidRPr="00B80137" w:rsidRDefault="00C81A45" w:rsidP="00C81A45">
      <w:pPr>
        <w:pStyle w:val="BodyText"/>
        <w:spacing w:before="26" w:line="266" w:lineRule="auto"/>
        <w:ind w:left="148" w:right="11"/>
      </w:pPr>
      <w:r w:rsidRPr="00B80137">
        <w:rPr>
          <w:spacing w:val="-1"/>
        </w:rPr>
        <w:lastRenderedPageBreak/>
        <w:t>A</w:t>
      </w:r>
      <w:r w:rsidRPr="00B80137">
        <w:rPr>
          <w:spacing w:val="-19"/>
        </w:rPr>
        <w:t xml:space="preserve"> </w:t>
      </w:r>
      <w:r w:rsidRPr="00B80137">
        <w:rPr>
          <w:spacing w:val="-1"/>
        </w:rPr>
        <w:t>Centre</w:t>
      </w:r>
      <w:r w:rsidRPr="00B80137">
        <w:rPr>
          <w:spacing w:val="-7"/>
        </w:rPr>
        <w:t xml:space="preserve"> </w:t>
      </w:r>
      <w:r w:rsidRPr="00B80137">
        <w:rPr>
          <w:spacing w:val="-1"/>
        </w:rPr>
        <w:t>of</w:t>
      </w:r>
      <w:r w:rsidRPr="00B80137">
        <w:rPr>
          <w:spacing w:val="-8"/>
        </w:rPr>
        <w:t xml:space="preserve"> </w:t>
      </w:r>
      <w:r w:rsidRPr="00B80137">
        <w:rPr>
          <w:spacing w:val="-1"/>
        </w:rPr>
        <w:t>excellence</w:t>
      </w:r>
      <w:r w:rsidRPr="00B80137">
        <w:rPr>
          <w:spacing w:val="-6"/>
        </w:rPr>
        <w:t xml:space="preserve"> </w:t>
      </w:r>
      <w:r w:rsidRPr="00B80137">
        <w:t>for</w:t>
      </w:r>
      <w:r w:rsidRPr="00B80137">
        <w:rPr>
          <w:spacing w:val="-7"/>
        </w:rPr>
        <w:t xml:space="preserve"> </w:t>
      </w:r>
      <w:r w:rsidRPr="00B80137">
        <w:t>cutting-edge</w:t>
      </w:r>
      <w:r w:rsidRPr="00B80137">
        <w:rPr>
          <w:spacing w:val="-7"/>
        </w:rPr>
        <w:t xml:space="preserve"> </w:t>
      </w:r>
      <w:r w:rsidRPr="00B80137">
        <w:t>research,</w:t>
      </w:r>
      <w:r w:rsidRPr="00B80137">
        <w:rPr>
          <w:spacing w:val="-7"/>
        </w:rPr>
        <w:t xml:space="preserve"> </w:t>
      </w:r>
      <w:r w:rsidRPr="00B80137">
        <w:t>capacity</w:t>
      </w:r>
      <w:r w:rsidRPr="00B80137">
        <w:rPr>
          <w:spacing w:val="-7"/>
        </w:rPr>
        <w:t xml:space="preserve"> </w:t>
      </w:r>
      <w:r w:rsidRPr="00B80137">
        <w:t>building,</w:t>
      </w:r>
      <w:r w:rsidRPr="00B80137">
        <w:rPr>
          <w:spacing w:val="-6"/>
        </w:rPr>
        <w:t xml:space="preserve"> </w:t>
      </w:r>
      <w:r w:rsidRPr="00B80137">
        <w:t>advocacy</w:t>
      </w:r>
      <w:r w:rsidRPr="00B80137">
        <w:rPr>
          <w:spacing w:val="-53"/>
        </w:rPr>
        <w:t xml:space="preserve"> </w:t>
      </w:r>
      <w:r w:rsidRPr="00B80137">
        <w:rPr>
          <w:spacing w:val="-1"/>
        </w:rPr>
        <w:t>on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inclusiveness,</w:t>
      </w:r>
      <w:r w:rsidRPr="00B80137">
        <w:rPr>
          <w:spacing w:val="-22"/>
        </w:rPr>
        <w:t xml:space="preserve"> </w:t>
      </w:r>
      <w:r w:rsidRPr="00B80137">
        <w:rPr>
          <w:spacing w:val="-1"/>
        </w:rPr>
        <w:t>development,</w:t>
      </w:r>
      <w:r w:rsidRPr="00B80137">
        <w:rPr>
          <w:spacing w:val="-22"/>
        </w:rPr>
        <w:t xml:space="preserve"> </w:t>
      </w:r>
      <w:r w:rsidRPr="00B80137">
        <w:t>diplomacy,</w:t>
      </w:r>
      <w:r w:rsidRPr="00B80137">
        <w:rPr>
          <w:spacing w:val="-22"/>
        </w:rPr>
        <w:t xml:space="preserve"> </w:t>
      </w:r>
      <w:r w:rsidRPr="00B80137">
        <w:t>peace</w:t>
      </w:r>
      <w:r w:rsidRPr="00B80137">
        <w:rPr>
          <w:spacing w:val="-22"/>
        </w:rPr>
        <w:t xml:space="preserve"> </w:t>
      </w:r>
      <w:r w:rsidRPr="00B80137">
        <w:t>building</w:t>
      </w:r>
      <w:r w:rsidRPr="00B80137">
        <w:rPr>
          <w:spacing w:val="-21"/>
        </w:rPr>
        <w:t xml:space="preserve"> </w:t>
      </w:r>
      <w:r w:rsidRPr="00B80137">
        <w:t>and</w:t>
      </w:r>
      <w:r w:rsidRPr="00B80137">
        <w:rPr>
          <w:spacing w:val="-22"/>
        </w:rPr>
        <w:t xml:space="preserve"> </w:t>
      </w:r>
      <w:r w:rsidRPr="00B80137">
        <w:t>plural</w:t>
      </w:r>
      <w:r w:rsidRPr="00B80137">
        <w:rPr>
          <w:spacing w:val="-22"/>
        </w:rPr>
        <w:t xml:space="preserve"> </w:t>
      </w:r>
      <w:r w:rsidRPr="00B80137">
        <w:t>studies.</w:t>
      </w:r>
    </w:p>
    <w:p w14:paraId="057AB3D3" w14:textId="77777777" w:rsidR="00C81A45" w:rsidRDefault="00C81A45" w:rsidP="00C81A45">
      <w:pPr>
        <w:spacing w:line="266" w:lineRule="auto"/>
      </w:pPr>
    </w:p>
    <w:p w14:paraId="7EE937C0" w14:textId="77777777" w:rsidR="00F95352" w:rsidRDefault="00F95352" w:rsidP="00C81A45">
      <w:pPr>
        <w:spacing w:line="266" w:lineRule="auto"/>
      </w:pPr>
    </w:p>
    <w:p w14:paraId="3CBD00BB" w14:textId="77777777" w:rsidR="00C81A45" w:rsidRPr="00F95352" w:rsidRDefault="00C81A45" w:rsidP="00F95352">
      <w:pPr>
        <w:pStyle w:val="Heading1"/>
        <w:shd w:val="clear" w:color="auto" w:fill="A50021"/>
        <w:spacing w:before="104"/>
        <w:rPr>
          <w:color w:val="F2F2F2" w:themeColor="background1" w:themeShade="F2"/>
        </w:rPr>
      </w:pPr>
      <w:bookmarkStart w:id="2" w:name="Page_5"/>
      <w:bookmarkEnd w:id="2"/>
      <w:r w:rsidRPr="00F95352">
        <w:rPr>
          <w:color w:val="F2F2F2" w:themeColor="background1" w:themeShade="F2"/>
        </w:rPr>
        <w:t>Mission</w:t>
      </w:r>
    </w:p>
    <w:p w14:paraId="39D1D9DB" w14:textId="77777777" w:rsidR="00C81A45" w:rsidRPr="00B80137" w:rsidRDefault="00C81A45" w:rsidP="00C81A45">
      <w:pPr>
        <w:pStyle w:val="BodyText"/>
        <w:spacing w:before="26" w:line="266" w:lineRule="auto"/>
        <w:ind w:left="149" w:right="157"/>
        <w:jc w:val="both"/>
      </w:pPr>
      <w:r w:rsidRPr="00B80137">
        <w:t>The mission is to provide a platform for scholars, policymakers, experts and</w:t>
      </w:r>
      <w:r w:rsidRPr="00B80137">
        <w:rPr>
          <w:spacing w:val="1"/>
        </w:rPr>
        <w:t xml:space="preserve"> </w:t>
      </w:r>
      <w:r w:rsidRPr="00B80137">
        <w:t>practitioners to come together and explore new approaches to diplomacy,</w:t>
      </w:r>
      <w:r w:rsidRPr="00B80137">
        <w:rPr>
          <w:spacing w:val="1"/>
        </w:rPr>
        <w:t xml:space="preserve"> </w:t>
      </w:r>
      <w:r w:rsidRPr="00B80137">
        <w:t>conﬂict</w:t>
      </w:r>
      <w:r w:rsidRPr="00B80137">
        <w:rPr>
          <w:spacing w:val="-23"/>
        </w:rPr>
        <w:t xml:space="preserve"> </w:t>
      </w:r>
      <w:r w:rsidRPr="00B80137">
        <w:t>resolution,</w:t>
      </w:r>
      <w:r w:rsidRPr="00B80137">
        <w:rPr>
          <w:spacing w:val="-24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peace building.</w:t>
      </w:r>
    </w:p>
    <w:p w14:paraId="429F6AD2" w14:textId="77777777" w:rsidR="00C81A45" w:rsidRPr="00B80137" w:rsidRDefault="00C81A45" w:rsidP="00C81A45">
      <w:pPr>
        <w:pStyle w:val="BodyText"/>
        <w:spacing w:before="5"/>
        <w:rPr>
          <w:sz w:val="22"/>
        </w:rPr>
      </w:pPr>
    </w:p>
    <w:p w14:paraId="78D1BFF8" w14:textId="77777777" w:rsidR="00C81A45" w:rsidRPr="00B80137" w:rsidRDefault="00C81A45" w:rsidP="00C81A45">
      <w:pPr>
        <w:pStyle w:val="Heading1"/>
      </w:pPr>
      <w:r w:rsidRPr="00B80137">
        <w:rPr>
          <w:w w:val="95"/>
        </w:rPr>
        <w:t>Core</w:t>
      </w:r>
      <w:r w:rsidRPr="00B80137">
        <w:rPr>
          <w:spacing w:val="-7"/>
          <w:w w:val="95"/>
        </w:rPr>
        <w:t xml:space="preserve"> </w:t>
      </w:r>
      <w:r w:rsidRPr="00B80137">
        <w:rPr>
          <w:w w:val="95"/>
        </w:rPr>
        <w:t>Values</w:t>
      </w:r>
    </w:p>
    <w:p w14:paraId="21BE8A73" w14:textId="77777777" w:rsidR="00C81A45" w:rsidRPr="00B80137" w:rsidRDefault="00C81A45" w:rsidP="00C81A45">
      <w:pPr>
        <w:pStyle w:val="BodyText"/>
        <w:spacing w:before="26" w:line="266" w:lineRule="auto"/>
        <w:ind w:left="149" w:right="11"/>
      </w:pPr>
      <w:r w:rsidRPr="00B80137">
        <w:t>Excellence,</w:t>
      </w:r>
      <w:r w:rsidRPr="00B80137">
        <w:rPr>
          <w:spacing w:val="5"/>
        </w:rPr>
        <w:t xml:space="preserve"> </w:t>
      </w:r>
      <w:r w:rsidRPr="00B80137">
        <w:t>Innovativeness,</w:t>
      </w:r>
      <w:r w:rsidRPr="00B80137">
        <w:rPr>
          <w:spacing w:val="2"/>
        </w:rPr>
        <w:t xml:space="preserve"> </w:t>
      </w:r>
      <w:r w:rsidRPr="00B80137">
        <w:t>Thoroughness,</w:t>
      </w:r>
      <w:r w:rsidRPr="00B80137">
        <w:rPr>
          <w:spacing w:val="5"/>
        </w:rPr>
        <w:t xml:space="preserve"> </w:t>
      </w:r>
      <w:r w:rsidRPr="00B80137">
        <w:t>Eﬀectiveness,</w:t>
      </w:r>
      <w:r w:rsidRPr="00B80137">
        <w:rPr>
          <w:spacing w:val="5"/>
        </w:rPr>
        <w:t xml:space="preserve"> </w:t>
      </w:r>
      <w:r w:rsidRPr="00B80137">
        <w:t>Eﬃciency</w:t>
      </w:r>
      <w:r w:rsidRPr="00B80137">
        <w:rPr>
          <w:spacing w:val="4"/>
        </w:rPr>
        <w:t xml:space="preserve"> </w:t>
      </w:r>
      <w:r w:rsidRPr="00B80137">
        <w:t>and</w:t>
      </w:r>
      <w:r w:rsidRPr="00B80137">
        <w:rPr>
          <w:spacing w:val="-53"/>
        </w:rPr>
        <w:t xml:space="preserve"> </w:t>
      </w:r>
      <w:r w:rsidRPr="00B80137">
        <w:t>Inclusivity,</w:t>
      </w:r>
    </w:p>
    <w:p w14:paraId="25D23346" w14:textId="77777777" w:rsidR="00C81A45" w:rsidRPr="00B80137" w:rsidRDefault="00C81A45" w:rsidP="00C81A45">
      <w:pPr>
        <w:pStyle w:val="BodyText"/>
        <w:spacing w:before="4"/>
        <w:rPr>
          <w:sz w:val="22"/>
        </w:rPr>
      </w:pPr>
    </w:p>
    <w:p w14:paraId="0C05C193" w14:textId="77777777" w:rsidR="00C81A45" w:rsidRPr="00F95352" w:rsidRDefault="00C81A45" w:rsidP="00F95352">
      <w:pPr>
        <w:pStyle w:val="Heading1"/>
        <w:shd w:val="clear" w:color="auto" w:fill="A50021"/>
        <w:spacing w:before="1"/>
        <w:rPr>
          <w:color w:val="F2F2F2" w:themeColor="background1" w:themeShade="F2"/>
        </w:rPr>
      </w:pPr>
      <w:r w:rsidRPr="00F95352">
        <w:rPr>
          <w:color w:val="F2F2F2" w:themeColor="background1" w:themeShade="F2"/>
          <w:u w:color="231F20"/>
        </w:rPr>
        <w:t>Objectives</w:t>
      </w:r>
    </w:p>
    <w:p w14:paraId="53DFE045" w14:textId="77777777" w:rsidR="00C81A45" w:rsidRPr="00B80137" w:rsidRDefault="00C81A45" w:rsidP="00C81A45">
      <w:pPr>
        <w:pStyle w:val="BodyText"/>
        <w:spacing w:before="26"/>
        <w:ind w:left="149"/>
      </w:pPr>
      <w:r w:rsidRPr="00B80137">
        <w:rPr>
          <w:w w:val="95"/>
        </w:rPr>
        <w:t>The</w:t>
      </w:r>
      <w:r w:rsidRPr="00B80137">
        <w:rPr>
          <w:spacing w:val="1"/>
          <w:w w:val="95"/>
        </w:rPr>
        <w:t xml:space="preserve"> </w:t>
      </w:r>
      <w:r w:rsidRPr="00B80137">
        <w:rPr>
          <w:w w:val="95"/>
        </w:rPr>
        <w:t>objectives</w:t>
      </w:r>
      <w:r w:rsidRPr="00B80137">
        <w:rPr>
          <w:spacing w:val="1"/>
          <w:w w:val="95"/>
        </w:rPr>
        <w:t xml:space="preserve"> </w:t>
      </w:r>
      <w:r w:rsidRPr="00B80137">
        <w:rPr>
          <w:w w:val="95"/>
        </w:rPr>
        <w:t>of</w:t>
      </w:r>
      <w:r w:rsidRPr="00B80137">
        <w:rPr>
          <w:spacing w:val="2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1"/>
          <w:w w:val="95"/>
        </w:rPr>
        <w:t xml:space="preserve"> </w:t>
      </w:r>
      <w:r w:rsidRPr="00B80137">
        <w:rPr>
          <w:w w:val="95"/>
        </w:rPr>
        <w:t>Centre</w:t>
      </w:r>
      <w:r w:rsidRPr="00B80137">
        <w:rPr>
          <w:spacing w:val="2"/>
          <w:w w:val="95"/>
        </w:rPr>
        <w:t xml:space="preserve"> </w:t>
      </w:r>
      <w:r w:rsidRPr="00B80137">
        <w:rPr>
          <w:w w:val="95"/>
        </w:rPr>
        <w:t>include</w:t>
      </w:r>
      <w:r w:rsidRPr="00B80137">
        <w:rPr>
          <w:spacing w:val="1"/>
          <w:w w:val="95"/>
        </w:rPr>
        <w:t xml:space="preserve"> </w:t>
      </w:r>
      <w:r w:rsidRPr="00B80137">
        <w:rPr>
          <w:w w:val="95"/>
        </w:rPr>
        <w:t>to,</w:t>
      </w:r>
      <w:r w:rsidRPr="00B80137">
        <w:rPr>
          <w:spacing w:val="1"/>
          <w:w w:val="95"/>
        </w:rPr>
        <w:t xml:space="preserve"> </w:t>
      </w:r>
      <w:r w:rsidRPr="00B80137">
        <w:rPr>
          <w:w w:val="95"/>
        </w:rPr>
        <w:t>among</w:t>
      </w:r>
      <w:r w:rsidRPr="00B80137">
        <w:rPr>
          <w:spacing w:val="2"/>
          <w:w w:val="95"/>
        </w:rPr>
        <w:t xml:space="preserve"> </w:t>
      </w:r>
      <w:r w:rsidRPr="00B80137">
        <w:rPr>
          <w:w w:val="95"/>
        </w:rPr>
        <w:t>others:</w:t>
      </w:r>
    </w:p>
    <w:p w14:paraId="4EAB95ED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3" w:line="285" w:lineRule="auto"/>
        <w:ind w:right="157" w:hanging="692"/>
        <w:contextualSpacing w:val="0"/>
        <w:rPr>
          <w:sz w:val="20"/>
        </w:rPr>
      </w:pPr>
      <w:r w:rsidRPr="00B80137">
        <w:rPr>
          <w:sz w:val="20"/>
        </w:rPr>
        <w:t>Conduct</w:t>
      </w:r>
      <w:r w:rsidRPr="00B80137">
        <w:rPr>
          <w:spacing w:val="33"/>
          <w:sz w:val="20"/>
        </w:rPr>
        <w:t xml:space="preserve"> </w:t>
      </w:r>
      <w:r w:rsidRPr="00B80137">
        <w:rPr>
          <w:sz w:val="20"/>
        </w:rPr>
        <w:t>multi-disciplinary</w:t>
      </w:r>
      <w:r w:rsidRPr="00B80137">
        <w:rPr>
          <w:spacing w:val="34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33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34"/>
          <w:sz w:val="20"/>
        </w:rPr>
        <w:t xml:space="preserve"> </w:t>
      </w:r>
      <w:r w:rsidRPr="00B80137">
        <w:rPr>
          <w:sz w:val="20"/>
        </w:rPr>
        <w:t>diplomacy,</w:t>
      </w:r>
      <w:r w:rsidRPr="00B80137">
        <w:rPr>
          <w:spacing w:val="33"/>
          <w:sz w:val="20"/>
        </w:rPr>
        <w:t xml:space="preserve"> </w:t>
      </w:r>
      <w:r w:rsidRPr="00B80137">
        <w:rPr>
          <w:sz w:val="20"/>
        </w:rPr>
        <w:t>conﬂict,</w:t>
      </w:r>
      <w:r w:rsidRPr="00B80137">
        <w:rPr>
          <w:spacing w:val="34"/>
          <w:sz w:val="20"/>
        </w:rPr>
        <w:t xml:space="preserve"> </w:t>
      </w:r>
      <w:r w:rsidRPr="00B80137">
        <w:rPr>
          <w:sz w:val="20"/>
        </w:rPr>
        <w:t>identity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politics,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pluralism,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focusing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on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Nigeria,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Africa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global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south.</w:t>
      </w:r>
    </w:p>
    <w:p w14:paraId="27A37D4A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line="232" w:lineRule="exact"/>
        <w:ind w:left="869" w:hanging="721"/>
        <w:contextualSpacing w:val="0"/>
        <w:rPr>
          <w:sz w:val="20"/>
        </w:rPr>
      </w:pPr>
      <w:r w:rsidRPr="00B80137">
        <w:rPr>
          <w:spacing w:val="-1"/>
          <w:sz w:val="20"/>
        </w:rPr>
        <w:t>Provide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capacity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building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conferencing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conference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diplomacy.</w:t>
      </w:r>
    </w:p>
    <w:p w14:paraId="460A51B4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4"/>
        <w:ind w:left="869" w:hanging="721"/>
        <w:contextualSpacing w:val="0"/>
        <w:rPr>
          <w:sz w:val="20"/>
        </w:rPr>
      </w:pPr>
      <w:r w:rsidRPr="00B80137">
        <w:rPr>
          <w:w w:val="95"/>
          <w:sz w:val="20"/>
        </w:rPr>
        <w:t>Provide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capacity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protocol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etiquettes.</w:t>
      </w:r>
    </w:p>
    <w:p w14:paraId="14ED4DB8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3"/>
        <w:ind w:left="869" w:hanging="721"/>
        <w:contextualSpacing w:val="0"/>
        <w:rPr>
          <w:sz w:val="20"/>
        </w:rPr>
      </w:pPr>
      <w:r w:rsidRPr="00B80137">
        <w:rPr>
          <w:w w:val="95"/>
          <w:sz w:val="20"/>
        </w:rPr>
        <w:t>Research</w:t>
      </w:r>
      <w:r w:rsidRPr="00B80137">
        <w:rPr>
          <w:spacing w:val="6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knowledge.</w:t>
      </w:r>
    </w:p>
    <w:p w14:paraId="6ECB51D3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4"/>
        <w:ind w:left="869" w:hanging="721"/>
        <w:contextualSpacing w:val="0"/>
        <w:rPr>
          <w:sz w:val="20"/>
        </w:rPr>
      </w:pPr>
      <w:r w:rsidRPr="00B80137">
        <w:rPr>
          <w:w w:val="95"/>
          <w:sz w:val="20"/>
        </w:rPr>
        <w:lastRenderedPageBreak/>
        <w:t>Advocacy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Policy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Engagement.</w:t>
      </w:r>
    </w:p>
    <w:p w14:paraId="090EFE85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3"/>
        <w:ind w:left="869" w:hanging="721"/>
        <w:contextualSpacing w:val="0"/>
        <w:rPr>
          <w:sz w:val="20"/>
        </w:rPr>
      </w:pPr>
      <w:r w:rsidRPr="00B80137">
        <w:rPr>
          <w:spacing w:val="-1"/>
          <w:sz w:val="20"/>
        </w:rPr>
        <w:t>Capacity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Building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5"/>
          <w:sz w:val="20"/>
        </w:rPr>
        <w:t xml:space="preserve"> </w:t>
      </w:r>
      <w:r w:rsidRPr="00B80137">
        <w:rPr>
          <w:sz w:val="20"/>
        </w:rPr>
        <w:t>Training.</w:t>
      </w:r>
    </w:p>
    <w:p w14:paraId="1F46F954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  <w:tab w:val="left" w:pos="870"/>
        </w:tabs>
        <w:spacing w:before="34"/>
        <w:ind w:left="869" w:hanging="721"/>
        <w:contextualSpacing w:val="0"/>
        <w:rPr>
          <w:sz w:val="20"/>
        </w:rPr>
      </w:pPr>
      <w:r w:rsidRPr="00B80137">
        <w:rPr>
          <w:w w:val="95"/>
          <w:sz w:val="20"/>
        </w:rPr>
        <w:t>Collaboration</w:t>
      </w:r>
      <w:r w:rsidRPr="00B80137">
        <w:rPr>
          <w:spacing w:val="4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42"/>
          <w:w w:val="95"/>
          <w:sz w:val="20"/>
        </w:rPr>
        <w:t xml:space="preserve"> </w:t>
      </w:r>
      <w:r w:rsidRPr="00B80137">
        <w:rPr>
          <w:w w:val="95"/>
          <w:sz w:val="20"/>
        </w:rPr>
        <w:t>Partnership</w:t>
      </w:r>
      <w:r w:rsidRPr="00B80137">
        <w:rPr>
          <w:spacing w:val="41"/>
          <w:w w:val="95"/>
          <w:sz w:val="20"/>
        </w:rPr>
        <w:t xml:space="preserve"> </w:t>
      </w:r>
      <w:r w:rsidRPr="00B80137">
        <w:rPr>
          <w:w w:val="95"/>
          <w:sz w:val="20"/>
        </w:rPr>
        <w:t>Development.</w:t>
      </w:r>
    </w:p>
    <w:p w14:paraId="00D7CA29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before="33" w:line="285" w:lineRule="auto"/>
        <w:ind w:left="886" w:right="157" w:hanging="738"/>
        <w:contextualSpacing w:val="0"/>
        <w:jc w:val="both"/>
        <w:rPr>
          <w:sz w:val="20"/>
        </w:rPr>
      </w:pPr>
      <w:r w:rsidRPr="00B80137">
        <w:rPr>
          <w:sz w:val="20"/>
        </w:rPr>
        <w:t>Study the nature and character of ethnic cooperation and discord in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way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they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impact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nation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building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-29"/>
          <w:w w:val="95"/>
          <w:sz w:val="20"/>
        </w:rPr>
        <w:t xml:space="preserve"> </w:t>
      </w:r>
      <w:r w:rsidRPr="00B80137">
        <w:rPr>
          <w:w w:val="95"/>
          <w:sz w:val="20"/>
        </w:rPr>
        <w:t>Africa.</w:t>
      </w:r>
    </w:p>
    <w:p w14:paraId="717334AC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73" w:right="157" w:hanging="725"/>
        <w:contextualSpacing w:val="0"/>
        <w:jc w:val="both"/>
        <w:rPr>
          <w:sz w:val="20"/>
        </w:rPr>
      </w:pPr>
      <w:r w:rsidRPr="00B80137">
        <w:rPr>
          <w:sz w:val="20"/>
        </w:rPr>
        <w:t>Examine</w:t>
      </w:r>
      <w:r w:rsidRPr="00B80137">
        <w:rPr>
          <w:spacing w:val="-14"/>
          <w:sz w:val="20"/>
        </w:rPr>
        <w:t xml:space="preserve"> </w:t>
      </w:r>
      <w:r w:rsidRPr="00B80137">
        <w:rPr>
          <w:sz w:val="20"/>
        </w:rPr>
        <w:t>how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diplomacy</w:t>
      </w:r>
      <w:r w:rsidRPr="00B80137">
        <w:rPr>
          <w:spacing w:val="-14"/>
          <w:sz w:val="20"/>
        </w:rPr>
        <w:t xml:space="preserve"> </w:t>
      </w:r>
      <w:r w:rsidRPr="00B80137">
        <w:rPr>
          <w:sz w:val="20"/>
        </w:rPr>
        <w:t>can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address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conﬂict,</w:t>
      </w:r>
      <w:r w:rsidRPr="00B80137">
        <w:rPr>
          <w:spacing w:val="-14"/>
          <w:sz w:val="20"/>
        </w:rPr>
        <w:t xml:space="preserve"> </w:t>
      </w:r>
      <w:r w:rsidRPr="00B80137">
        <w:rPr>
          <w:sz w:val="20"/>
        </w:rPr>
        <w:t>crisis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4"/>
          <w:sz w:val="20"/>
        </w:rPr>
        <w:t xml:space="preserve"> </w:t>
      </w:r>
      <w:r w:rsidRPr="00B80137">
        <w:rPr>
          <w:sz w:val="20"/>
        </w:rPr>
        <w:t>integration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development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34"/>
          <w:sz w:val="20"/>
        </w:rPr>
        <w:t xml:space="preserve"> </w:t>
      </w:r>
      <w:r w:rsidRPr="00B80137">
        <w:rPr>
          <w:sz w:val="20"/>
        </w:rPr>
        <w:t>Africa.</w:t>
      </w:r>
    </w:p>
    <w:p w14:paraId="6BB8AA03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60" w:right="157" w:hanging="712"/>
        <w:contextualSpacing w:val="0"/>
        <w:jc w:val="both"/>
        <w:rPr>
          <w:sz w:val="20"/>
        </w:rPr>
      </w:pPr>
      <w:r w:rsidRPr="00B80137">
        <w:rPr>
          <w:sz w:val="20"/>
        </w:rPr>
        <w:t>Develop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mechanism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in-depth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understanding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cultural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pluralism,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political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9"/>
          <w:sz w:val="20"/>
        </w:rPr>
        <w:t>instability</w:t>
      </w:r>
      <w:r w:rsidRPr="00B80137">
        <w:rPr>
          <w:spacing w:val="10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crisis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governance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development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34"/>
          <w:sz w:val="20"/>
        </w:rPr>
        <w:t xml:space="preserve"> </w:t>
      </w:r>
      <w:r w:rsidRPr="00B80137">
        <w:rPr>
          <w:sz w:val="20"/>
        </w:rPr>
        <w:t>Africa.</w:t>
      </w:r>
    </w:p>
    <w:p w14:paraId="265F2050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73" w:right="157" w:hanging="725"/>
        <w:contextualSpacing w:val="0"/>
        <w:jc w:val="both"/>
        <w:rPr>
          <w:sz w:val="20"/>
        </w:rPr>
      </w:pPr>
      <w:r w:rsidRPr="00B80137">
        <w:rPr>
          <w:sz w:val="20"/>
        </w:rPr>
        <w:t>Provide intellectual forum for debates and intervention in addressing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diﬀerences,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conﬂicts;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managing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peace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process.</w:t>
      </w:r>
    </w:p>
    <w:p w14:paraId="2A677435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88" w:right="156" w:hanging="740"/>
        <w:contextualSpacing w:val="0"/>
        <w:jc w:val="both"/>
        <w:rPr>
          <w:sz w:val="20"/>
        </w:rPr>
      </w:pPr>
      <w:r w:rsidRPr="00B80137">
        <w:rPr>
          <w:spacing w:val="-1"/>
          <w:sz w:val="20"/>
        </w:rPr>
        <w:t>Organize</w:t>
      </w:r>
      <w:r w:rsidRPr="00B80137">
        <w:rPr>
          <w:spacing w:val="-13"/>
          <w:sz w:val="20"/>
        </w:rPr>
        <w:t xml:space="preserve"> </w:t>
      </w:r>
      <w:r w:rsidRPr="00B80137">
        <w:rPr>
          <w:spacing w:val="-1"/>
          <w:sz w:val="20"/>
        </w:rPr>
        <w:t>a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yearly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international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conference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(on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political</w:t>
      </w:r>
      <w:r w:rsidRPr="00B80137">
        <w:rPr>
          <w:spacing w:val="-12"/>
          <w:sz w:val="20"/>
        </w:rPr>
        <w:t xml:space="preserve"> </w:t>
      </w:r>
      <w:r w:rsidRPr="00B80137">
        <w:rPr>
          <w:sz w:val="20"/>
        </w:rPr>
        <w:t>instability,</w:t>
      </w:r>
      <w:r w:rsidRPr="00B80137">
        <w:rPr>
          <w:spacing w:val="-1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 xml:space="preserve">crises of </w:t>
      </w:r>
      <w:r w:rsidRPr="00B80137">
        <w:rPr>
          <w:sz w:val="20"/>
        </w:rPr>
        <w:t>development in Africa –PICDA) and seminars, roundtables,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meetings,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conferences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workshops,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among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others.</w:t>
      </w:r>
    </w:p>
    <w:p w14:paraId="5DE1D23E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</w:tabs>
        <w:spacing w:line="285" w:lineRule="auto"/>
        <w:ind w:left="888" w:right="157" w:hanging="740"/>
        <w:contextualSpacing w:val="0"/>
        <w:jc w:val="both"/>
        <w:rPr>
          <w:sz w:val="20"/>
        </w:rPr>
      </w:pPr>
      <w:r w:rsidRPr="00B80137">
        <w:rPr>
          <w:sz w:val="20"/>
        </w:rPr>
        <w:t>Engage</w:t>
      </w:r>
      <w:r w:rsidRPr="00B80137">
        <w:rPr>
          <w:spacing w:val="-10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10"/>
          <w:sz w:val="20"/>
        </w:rPr>
        <w:t xml:space="preserve"> </w:t>
      </w:r>
      <w:r w:rsidRPr="00B80137">
        <w:rPr>
          <w:sz w:val="20"/>
        </w:rPr>
        <w:t>joint</w:t>
      </w:r>
      <w:r w:rsidRPr="00B80137">
        <w:rPr>
          <w:spacing w:val="-9"/>
          <w:sz w:val="20"/>
        </w:rPr>
        <w:t xml:space="preserve"> </w:t>
      </w:r>
      <w:r w:rsidRPr="00B80137">
        <w:rPr>
          <w:sz w:val="20"/>
        </w:rPr>
        <w:t>projects,</w:t>
      </w:r>
      <w:r w:rsidRPr="00B80137">
        <w:rPr>
          <w:spacing w:val="-10"/>
          <w:sz w:val="20"/>
        </w:rPr>
        <w:t xml:space="preserve"> </w:t>
      </w:r>
      <w:proofErr w:type="spellStart"/>
      <w:r w:rsidRPr="00B80137">
        <w:rPr>
          <w:sz w:val="20"/>
        </w:rPr>
        <w:t>programmes</w:t>
      </w:r>
      <w:proofErr w:type="spellEnd"/>
      <w:r w:rsidRPr="00B80137">
        <w:rPr>
          <w:spacing w:val="-10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9"/>
          <w:sz w:val="20"/>
        </w:rPr>
        <w:t xml:space="preserve"> </w:t>
      </w:r>
      <w:r w:rsidRPr="00B80137">
        <w:rPr>
          <w:sz w:val="20"/>
        </w:rPr>
        <w:t>activities</w:t>
      </w:r>
      <w:r w:rsidRPr="00B80137">
        <w:rPr>
          <w:spacing w:val="-10"/>
          <w:sz w:val="20"/>
        </w:rPr>
        <w:t xml:space="preserve"> </w:t>
      </w:r>
      <w:r w:rsidRPr="00B80137">
        <w:rPr>
          <w:sz w:val="20"/>
        </w:rPr>
        <w:t>with</w:t>
      </w:r>
      <w:r w:rsidRPr="00B80137">
        <w:rPr>
          <w:spacing w:val="-10"/>
          <w:sz w:val="20"/>
        </w:rPr>
        <w:t xml:space="preserve"> </w:t>
      </w:r>
      <w:r w:rsidRPr="00B80137">
        <w:rPr>
          <w:sz w:val="20"/>
        </w:rPr>
        <w:t>other</w:t>
      </w:r>
      <w:r w:rsidRPr="00B80137">
        <w:rPr>
          <w:spacing w:val="-9"/>
          <w:sz w:val="20"/>
        </w:rPr>
        <w:t xml:space="preserve"> </w:t>
      </w:r>
      <w:r w:rsidRPr="00B80137">
        <w:rPr>
          <w:sz w:val="20"/>
        </w:rPr>
        <w:t>tertiary</w:t>
      </w:r>
      <w:r w:rsidRPr="00B80137">
        <w:rPr>
          <w:spacing w:val="-54"/>
          <w:sz w:val="20"/>
        </w:rPr>
        <w:t xml:space="preserve"> </w:t>
      </w:r>
      <w:r w:rsidRPr="00B80137">
        <w:rPr>
          <w:sz w:val="20"/>
        </w:rPr>
        <w:t>institutions and development partners, and donor agencies across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Africa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beyond.</w:t>
      </w:r>
    </w:p>
    <w:p w14:paraId="3B4B8F2F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</w:tabs>
        <w:spacing w:line="285" w:lineRule="auto"/>
        <w:ind w:left="857" w:right="157" w:hanging="709"/>
        <w:contextualSpacing w:val="0"/>
        <w:jc w:val="both"/>
        <w:rPr>
          <w:sz w:val="20"/>
        </w:rPr>
      </w:pPr>
      <w:r w:rsidRPr="00B80137">
        <w:rPr>
          <w:sz w:val="20"/>
        </w:rPr>
        <w:t>Source funding from local and international institutions to sustain its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various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projects,</w:t>
      </w:r>
      <w:r w:rsidRPr="00B80137">
        <w:rPr>
          <w:spacing w:val="-18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programmes</w:t>
      </w:r>
      <w:proofErr w:type="spellEnd"/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activities.</w:t>
      </w:r>
    </w:p>
    <w:p w14:paraId="5CC0BED0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69"/>
        </w:tabs>
        <w:spacing w:line="285" w:lineRule="auto"/>
        <w:ind w:left="880" w:right="157" w:hanging="732"/>
        <w:contextualSpacing w:val="0"/>
        <w:jc w:val="both"/>
        <w:rPr>
          <w:sz w:val="20"/>
        </w:rPr>
      </w:pPr>
      <w:r w:rsidRPr="00B80137">
        <w:rPr>
          <w:sz w:val="20"/>
        </w:rPr>
        <w:t>Provide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consultancy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services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governments,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organizations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institutions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4"/>
          <w:sz w:val="20"/>
        </w:rPr>
        <w:t xml:space="preserve"> </w:t>
      </w:r>
      <w:r w:rsidRPr="00B80137">
        <w:rPr>
          <w:sz w:val="20"/>
        </w:rPr>
        <w:t>around</w:t>
      </w:r>
      <w:r w:rsidRPr="00B80137">
        <w:rPr>
          <w:spacing w:val="-34"/>
          <w:sz w:val="20"/>
        </w:rPr>
        <w:t xml:space="preserve"> </w:t>
      </w:r>
      <w:r w:rsidRPr="00B80137">
        <w:rPr>
          <w:sz w:val="20"/>
        </w:rPr>
        <w:t>Africa.</w:t>
      </w:r>
    </w:p>
    <w:p w14:paraId="69650900" w14:textId="77777777" w:rsidR="00C81A45" w:rsidRPr="00B80137" w:rsidRDefault="00C81A45" w:rsidP="00C81A45">
      <w:pPr>
        <w:spacing w:line="285" w:lineRule="auto"/>
        <w:jc w:val="both"/>
        <w:rPr>
          <w:sz w:val="20"/>
        </w:rPr>
        <w:sectPr w:rsidR="00C81A45" w:rsidRPr="00B80137" w:rsidSect="00C81A45"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6417443A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before="91" w:line="285" w:lineRule="auto"/>
        <w:ind w:left="831" w:right="157" w:hanging="683"/>
        <w:contextualSpacing w:val="0"/>
        <w:jc w:val="both"/>
        <w:rPr>
          <w:sz w:val="20"/>
        </w:rPr>
      </w:pPr>
      <w:bookmarkStart w:id="3" w:name="Page_6"/>
      <w:bookmarkEnd w:id="3"/>
      <w:r w:rsidRPr="00B80137">
        <w:rPr>
          <w:sz w:val="20"/>
        </w:rPr>
        <w:lastRenderedPageBreak/>
        <w:t>Publish proceedings of activities in books, journals and other 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periodicals.</w:t>
      </w:r>
    </w:p>
    <w:p w14:paraId="6BA14F3E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32" w:lineRule="exact"/>
        <w:ind w:left="869" w:hanging="721"/>
        <w:contextualSpacing w:val="0"/>
        <w:jc w:val="both"/>
        <w:rPr>
          <w:sz w:val="20"/>
        </w:rPr>
      </w:pPr>
      <w:r w:rsidRPr="00B80137">
        <w:rPr>
          <w:w w:val="95"/>
          <w:sz w:val="20"/>
        </w:rPr>
        <w:t>Advance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research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2"/>
          <w:w w:val="95"/>
          <w:sz w:val="20"/>
        </w:rPr>
        <w:t xml:space="preserve"> </w:t>
      </w:r>
      <w:r w:rsidRPr="00B80137">
        <w:rPr>
          <w:w w:val="95"/>
          <w:sz w:val="20"/>
        </w:rPr>
        <w:t>areas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2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Centre's</w:t>
      </w:r>
      <w:r w:rsidRPr="00B80137">
        <w:rPr>
          <w:spacing w:val="2"/>
          <w:w w:val="95"/>
          <w:sz w:val="20"/>
        </w:rPr>
        <w:t xml:space="preserve"> </w:t>
      </w:r>
      <w:r w:rsidRPr="00B80137">
        <w:rPr>
          <w:w w:val="95"/>
          <w:sz w:val="20"/>
        </w:rPr>
        <w:t>focus.</w:t>
      </w:r>
    </w:p>
    <w:p w14:paraId="2669E620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before="33" w:line="285" w:lineRule="auto"/>
        <w:ind w:left="923" w:right="157" w:hanging="774"/>
        <w:contextualSpacing w:val="0"/>
        <w:jc w:val="both"/>
        <w:rPr>
          <w:sz w:val="20"/>
        </w:rPr>
      </w:pPr>
      <w:r w:rsidRPr="00B80137">
        <w:rPr>
          <w:sz w:val="20"/>
        </w:rPr>
        <w:t xml:space="preserve">Capacity Building: Design and deliver capacity building </w:t>
      </w:r>
      <w:proofErr w:type="spellStart"/>
      <w:r w:rsidRPr="00B80137">
        <w:rPr>
          <w:sz w:val="20"/>
        </w:rPr>
        <w:t>programmes</w:t>
      </w:r>
      <w:proofErr w:type="spellEnd"/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diplomats,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resolution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practitioners,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scholars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civil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society.</w:t>
      </w:r>
    </w:p>
    <w:p w14:paraId="47AE22FB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82" w:right="157" w:hanging="734"/>
        <w:contextualSpacing w:val="0"/>
        <w:jc w:val="both"/>
        <w:rPr>
          <w:sz w:val="20"/>
        </w:rPr>
      </w:pPr>
      <w:r w:rsidRPr="00B80137">
        <w:rPr>
          <w:sz w:val="20"/>
        </w:rPr>
        <w:t>Create</w:t>
      </w:r>
      <w:r w:rsidRPr="00B80137">
        <w:rPr>
          <w:spacing w:val="51"/>
          <w:sz w:val="20"/>
        </w:rPr>
        <w:t xml:space="preserve"> </w:t>
      </w:r>
      <w:r w:rsidRPr="00B80137">
        <w:rPr>
          <w:sz w:val="20"/>
        </w:rPr>
        <w:t>Platforms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Dialogue: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Foster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a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culture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dialogue</w:t>
      </w:r>
      <w:r w:rsidRPr="00B80137">
        <w:rPr>
          <w:spacing w:val="52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exchange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among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scholars,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policy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makers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practitioners.</w:t>
      </w:r>
    </w:p>
    <w:p w14:paraId="7E80CA5A" w14:textId="77777777" w:rsidR="00C81A45" w:rsidRPr="00B80137" w:rsidRDefault="00C81A45" w:rsidP="00C81A45">
      <w:pPr>
        <w:pStyle w:val="ListParagraph"/>
        <w:numPr>
          <w:ilvl w:val="0"/>
          <w:numId w:val="7"/>
        </w:numPr>
        <w:tabs>
          <w:tab w:val="left" w:pos="870"/>
        </w:tabs>
        <w:spacing w:line="285" w:lineRule="auto"/>
        <w:ind w:left="890" w:right="157" w:hanging="741"/>
        <w:contextualSpacing w:val="0"/>
        <w:jc w:val="both"/>
        <w:rPr>
          <w:sz w:val="20"/>
        </w:rPr>
      </w:pPr>
      <w:r w:rsidRPr="00B80137">
        <w:rPr>
          <w:sz w:val="20"/>
        </w:rPr>
        <w:t>Evidence-Based Policy: Produce and disseminate evidence-based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15"/>
          <w:sz w:val="20"/>
        </w:rPr>
        <w:t>policy</w:t>
      </w:r>
      <w:r w:rsidRPr="00B80137">
        <w:rPr>
          <w:spacing w:val="16"/>
          <w:sz w:val="20"/>
        </w:rPr>
        <w:t xml:space="preserve"> </w:t>
      </w:r>
      <w:r w:rsidRPr="00B80137">
        <w:rPr>
          <w:spacing w:val="17"/>
          <w:sz w:val="20"/>
        </w:rPr>
        <w:t>recommendations</w:t>
      </w:r>
      <w:r w:rsidRPr="00B80137">
        <w:rPr>
          <w:spacing w:val="18"/>
          <w:sz w:val="20"/>
        </w:rPr>
        <w:t xml:space="preserve"> </w:t>
      </w:r>
      <w:r w:rsidRPr="00B80137">
        <w:rPr>
          <w:spacing w:val="12"/>
          <w:sz w:val="20"/>
        </w:rPr>
        <w:t>for</w:t>
      </w:r>
      <w:r w:rsidRPr="00B80137">
        <w:rPr>
          <w:spacing w:val="13"/>
          <w:sz w:val="20"/>
        </w:rPr>
        <w:t xml:space="preserve"> </w:t>
      </w:r>
      <w:r w:rsidRPr="00B80137">
        <w:rPr>
          <w:spacing w:val="17"/>
          <w:sz w:val="20"/>
        </w:rPr>
        <w:t>governments,</w:t>
      </w:r>
      <w:r w:rsidRPr="00B80137">
        <w:rPr>
          <w:spacing w:val="18"/>
          <w:sz w:val="20"/>
        </w:rPr>
        <w:t xml:space="preserve"> </w:t>
      </w:r>
      <w:r w:rsidRPr="00B80137">
        <w:rPr>
          <w:spacing w:val="17"/>
          <w:sz w:val="20"/>
        </w:rPr>
        <w:t>international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organizations,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civil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society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other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stakeholders.</w:t>
      </w:r>
    </w:p>
    <w:p w14:paraId="2DDFD05D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spacing w:before="158"/>
        <w:ind w:left="509"/>
      </w:pPr>
      <w:r w:rsidRPr="00B80137">
        <w:rPr>
          <w:w w:val="95"/>
        </w:rPr>
        <w:t>Research</w:t>
      </w:r>
      <w:r w:rsidRPr="00B80137">
        <w:rPr>
          <w:spacing w:val="4"/>
          <w:w w:val="95"/>
        </w:rPr>
        <w:t xml:space="preserve"> </w:t>
      </w:r>
      <w:r w:rsidRPr="00B80137">
        <w:rPr>
          <w:w w:val="95"/>
        </w:rPr>
        <w:t>Focus</w:t>
      </w:r>
    </w:p>
    <w:p w14:paraId="7E494863" w14:textId="77777777" w:rsidR="00C81A45" w:rsidRPr="00B80137" w:rsidRDefault="00C81A45" w:rsidP="00C81A45">
      <w:pPr>
        <w:pStyle w:val="ListParagraph"/>
        <w:numPr>
          <w:ilvl w:val="1"/>
          <w:numId w:val="7"/>
        </w:numPr>
        <w:tabs>
          <w:tab w:val="left" w:pos="870"/>
        </w:tabs>
        <w:spacing w:before="46" w:line="288" w:lineRule="auto"/>
        <w:ind w:right="152" w:hanging="720"/>
        <w:contextualSpacing w:val="0"/>
        <w:jc w:val="both"/>
        <w:rPr>
          <w:sz w:val="20"/>
        </w:rPr>
      </w:pPr>
      <w:r w:rsidRPr="00B80137">
        <w:rPr>
          <w:b/>
          <w:sz w:val="20"/>
        </w:rPr>
        <w:t>Foreign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policy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and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Diplomacy</w:t>
      </w:r>
      <w:r w:rsidRPr="00B80137">
        <w:rPr>
          <w:sz w:val="20"/>
        </w:rPr>
        <w:t>: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Examination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theory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4"/>
          <w:sz w:val="20"/>
        </w:rPr>
        <w:t xml:space="preserve"> </w:t>
      </w:r>
      <w:r w:rsidRPr="00B80137">
        <w:rPr>
          <w:sz w:val="20"/>
        </w:rPr>
        <w:t>practice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diplomacy,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Consular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diplomatic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history,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negotiation,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arbitration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mediation,</w:t>
      </w:r>
      <w:r w:rsidRPr="00B80137">
        <w:rPr>
          <w:spacing w:val="1"/>
          <w:sz w:val="20"/>
        </w:rPr>
        <w:t xml:space="preserve"> </w:t>
      </w:r>
      <w:proofErr w:type="spellStart"/>
      <w:r w:rsidRPr="00B80137">
        <w:rPr>
          <w:sz w:val="20"/>
        </w:rPr>
        <w:t>defence</w:t>
      </w:r>
      <w:proofErr w:type="spellEnd"/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foreign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policies of nation states, Statecraft, , Strategic Studies, Protocol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Studies (</w:t>
      </w:r>
      <w:proofErr w:type="spellStart"/>
      <w:r w:rsidRPr="00B80137">
        <w:rPr>
          <w:i/>
          <w:sz w:val="20"/>
        </w:rPr>
        <w:t>Protocology</w:t>
      </w:r>
      <w:proofErr w:type="spellEnd"/>
      <w:r w:rsidRPr="00B80137">
        <w:rPr>
          <w:i/>
          <w:sz w:val="20"/>
        </w:rPr>
        <w:t>)</w:t>
      </w:r>
      <w:r w:rsidRPr="00B80137">
        <w:rPr>
          <w:sz w:val="20"/>
        </w:rPr>
        <w:t>, International law and diplomacy, Science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and technology , climate change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 international security 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politics of arms race and nuclear weapons , Workings of United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Nations, WTO, the Bretton woods institutions and Global South ,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EU,</w:t>
      </w:r>
      <w:r w:rsidRPr="00B80137">
        <w:rPr>
          <w:spacing w:val="-25"/>
          <w:w w:val="95"/>
          <w:sz w:val="20"/>
        </w:rPr>
        <w:t xml:space="preserve"> </w:t>
      </w:r>
      <w:r w:rsidRPr="00B80137">
        <w:rPr>
          <w:w w:val="95"/>
          <w:sz w:val="20"/>
        </w:rPr>
        <w:t>AU,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other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regional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organizations,</w:t>
      </w:r>
      <w:r w:rsidRPr="00B80137">
        <w:rPr>
          <w:spacing w:val="-11"/>
          <w:w w:val="95"/>
          <w:sz w:val="20"/>
        </w:rPr>
        <w:t xml:space="preserve"> </w:t>
      </w:r>
      <w:r w:rsidRPr="00B80137">
        <w:rPr>
          <w:w w:val="95"/>
          <w:sz w:val="20"/>
        </w:rPr>
        <w:t>among</w:t>
      </w:r>
      <w:r w:rsidRPr="00B80137">
        <w:rPr>
          <w:spacing w:val="-10"/>
          <w:w w:val="95"/>
          <w:sz w:val="20"/>
        </w:rPr>
        <w:t xml:space="preserve"> </w:t>
      </w:r>
      <w:r w:rsidRPr="00B80137">
        <w:rPr>
          <w:w w:val="95"/>
          <w:sz w:val="20"/>
        </w:rPr>
        <w:t>others</w:t>
      </w:r>
    </w:p>
    <w:p w14:paraId="5C6AFE8A" w14:textId="77777777" w:rsidR="00C81A45" w:rsidRPr="00B80137" w:rsidRDefault="00C81A45" w:rsidP="00C81A45">
      <w:pPr>
        <w:pStyle w:val="ListParagraph"/>
        <w:numPr>
          <w:ilvl w:val="1"/>
          <w:numId w:val="7"/>
        </w:numPr>
        <w:tabs>
          <w:tab w:val="left" w:pos="869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b/>
          <w:sz w:val="20"/>
        </w:rPr>
        <w:t>Peace, Security and Conﬂict Studies</w:t>
      </w:r>
      <w:r w:rsidRPr="00B80137">
        <w:rPr>
          <w:sz w:val="20"/>
        </w:rPr>
        <w:t>: Investigation of the causes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 consequences of conﬂict as well as strategies for conﬂict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resolution and peace building. The focus here includes peace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studies,</w:t>
      </w:r>
      <w:r w:rsidRPr="00B80137">
        <w:rPr>
          <w:spacing w:val="-7"/>
          <w:sz w:val="20"/>
        </w:rPr>
        <w:t xml:space="preserve"> </w:t>
      </w:r>
      <w:r w:rsidRPr="00B80137">
        <w:rPr>
          <w:sz w:val="20"/>
        </w:rPr>
        <w:t>peace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keeping,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humanitarian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studies;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terrorism,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security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 xml:space="preserve">and </w:t>
      </w:r>
      <w:r w:rsidRPr="00B80137">
        <w:rPr>
          <w:sz w:val="20"/>
        </w:rPr>
        <w:lastRenderedPageBreak/>
        <w:t>intelligence studies (TSI), National Security and Terrorism,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Counterterrorism and Counterinsurgency, Extremism and De-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radicalization.</w:t>
      </w:r>
    </w:p>
    <w:p w14:paraId="0FB3E8A6" w14:textId="77777777" w:rsidR="00C81A45" w:rsidRPr="00B80137" w:rsidRDefault="00C81A45" w:rsidP="00C81A45">
      <w:pPr>
        <w:pStyle w:val="ListParagraph"/>
        <w:numPr>
          <w:ilvl w:val="1"/>
          <w:numId w:val="7"/>
        </w:numPr>
        <w:tabs>
          <w:tab w:val="left" w:pos="869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b/>
          <w:sz w:val="20"/>
        </w:rPr>
        <w:t>Identity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Politics,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Diversity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and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Plural</w:t>
      </w:r>
      <w:r w:rsidRPr="00B80137">
        <w:rPr>
          <w:b/>
          <w:spacing w:val="1"/>
          <w:sz w:val="20"/>
        </w:rPr>
        <w:t xml:space="preserve"> </w:t>
      </w:r>
      <w:r w:rsidRPr="00B80137">
        <w:rPr>
          <w:b/>
          <w:sz w:val="20"/>
        </w:rPr>
        <w:t>Studies</w:t>
      </w:r>
      <w:r w:rsidRPr="00B80137">
        <w:rPr>
          <w:sz w:val="20"/>
        </w:rPr>
        <w:t>: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Unraveling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complexities of plural societies, identity politics and exclusion,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marginalization,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religion,</w:t>
      </w:r>
      <w:r w:rsidRPr="00B80137">
        <w:rPr>
          <w:spacing w:val="1"/>
          <w:sz w:val="20"/>
        </w:rPr>
        <w:t xml:space="preserve"> </w:t>
      </w:r>
      <w:proofErr w:type="gramStart"/>
      <w:r w:rsidRPr="00B80137">
        <w:rPr>
          <w:sz w:val="20"/>
        </w:rPr>
        <w:t>ethnicity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,multiculturalism</w:t>
      </w:r>
      <w:proofErr w:type="gramEnd"/>
      <w:r w:rsidRPr="00B80137">
        <w:rPr>
          <w:sz w:val="20"/>
        </w:rPr>
        <w:t>;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politics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integration, social formation and cohesion, politics of citizenship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indigene-ship</w:t>
      </w:r>
    </w:p>
    <w:p w14:paraId="03F0ED18" w14:textId="77777777" w:rsidR="00C81A45" w:rsidRPr="00B80137" w:rsidRDefault="00C81A45" w:rsidP="00C81A45">
      <w:pPr>
        <w:pStyle w:val="ListParagraph"/>
        <w:numPr>
          <w:ilvl w:val="1"/>
          <w:numId w:val="7"/>
        </w:numPr>
        <w:tabs>
          <w:tab w:val="left" w:pos="869"/>
        </w:tabs>
        <w:spacing w:before="104" w:line="288" w:lineRule="auto"/>
        <w:ind w:left="1229" w:right="157" w:hanging="720"/>
        <w:contextualSpacing w:val="0"/>
        <w:jc w:val="both"/>
      </w:pPr>
      <w:r w:rsidRPr="00B80137">
        <w:rPr>
          <w:b/>
          <w:sz w:val="20"/>
        </w:rPr>
        <w:t>Governance, Development and Policy Analysis</w:t>
      </w:r>
      <w:r w:rsidRPr="00B80137">
        <w:rPr>
          <w:sz w:val="20"/>
        </w:rPr>
        <w:t>: Interrogating the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critical underpinnings and processes of public policy formulation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and dynamics of policy implementation, the private sectors 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international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organizations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as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they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impact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11"/>
          <w:sz w:val="20"/>
        </w:rPr>
        <w:t xml:space="preserve"> </w:t>
      </w:r>
      <w:r w:rsidRPr="00B80137">
        <w:rPr>
          <w:sz w:val="20"/>
        </w:rPr>
        <w:t>economic</w:t>
      </w:r>
      <w:bookmarkStart w:id="4" w:name="Page_7"/>
      <w:bookmarkEnd w:id="4"/>
      <w:r w:rsidRPr="00B80137">
        <w:rPr>
          <w:sz w:val="20"/>
        </w:rPr>
        <w:t xml:space="preserve"> </w:t>
      </w:r>
      <w:r w:rsidRPr="00B80137">
        <w:t>development,</w:t>
      </w:r>
      <w:r w:rsidRPr="00B80137">
        <w:rPr>
          <w:spacing w:val="1"/>
        </w:rPr>
        <w:t xml:space="preserve"> </w:t>
      </w:r>
      <w:r w:rsidRPr="00B80137">
        <w:t>political</w:t>
      </w:r>
      <w:r w:rsidRPr="00B80137">
        <w:rPr>
          <w:spacing w:val="1"/>
        </w:rPr>
        <w:t xml:space="preserve"> </w:t>
      </w:r>
      <w:r w:rsidRPr="00B80137">
        <w:t>governance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Institution-building</w:t>
      </w:r>
      <w:r w:rsidRPr="00B80137">
        <w:rPr>
          <w:spacing w:val="1"/>
        </w:rPr>
        <w:t xml:space="preserve"> </w:t>
      </w:r>
      <w:r w:rsidRPr="00B80137">
        <w:t>in</w:t>
      </w:r>
      <w:r w:rsidRPr="00B80137">
        <w:rPr>
          <w:spacing w:val="1"/>
        </w:rPr>
        <w:t xml:space="preserve"> </w:t>
      </w:r>
      <w:r w:rsidRPr="00B80137">
        <w:t>Africa. Critical issues of election, democracy, governance and</w:t>
      </w:r>
      <w:r w:rsidRPr="00B80137">
        <w:rPr>
          <w:spacing w:val="1"/>
        </w:rPr>
        <w:t xml:space="preserve"> </w:t>
      </w:r>
      <w:r w:rsidRPr="00B80137">
        <w:t>development, Rule of Law, Human rights, Security, Law and</w:t>
      </w:r>
      <w:r w:rsidRPr="00B80137">
        <w:rPr>
          <w:spacing w:val="1"/>
        </w:rPr>
        <w:t xml:space="preserve"> </w:t>
      </w:r>
      <w:r w:rsidRPr="00B80137">
        <w:t>Politics (SLP), and industrial relations and disputes will engage</w:t>
      </w:r>
      <w:r w:rsidRPr="00B80137">
        <w:rPr>
          <w:spacing w:val="1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attention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of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researchers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in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Centre.</w:t>
      </w:r>
    </w:p>
    <w:p w14:paraId="4CC45B74" w14:textId="77777777" w:rsidR="00C81A45" w:rsidRPr="00B80137" w:rsidRDefault="00C81A45" w:rsidP="00C81A45">
      <w:pPr>
        <w:pStyle w:val="BodyText"/>
        <w:spacing w:before="3"/>
        <w:rPr>
          <w:sz w:val="22"/>
        </w:rPr>
      </w:pPr>
    </w:p>
    <w:p w14:paraId="23F551A6" w14:textId="77777777" w:rsidR="00C81A45" w:rsidRPr="00B80137" w:rsidRDefault="00C81A45" w:rsidP="00F95352">
      <w:pPr>
        <w:pStyle w:val="Heading1"/>
        <w:shd w:val="clear" w:color="auto" w:fill="D9D9D9" w:themeFill="background1" w:themeFillShade="D9"/>
      </w:pPr>
      <w:proofErr w:type="spellStart"/>
      <w:r w:rsidRPr="00B80137">
        <w:rPr>
          <w:w w:val="95"/>
        </w:rPr>
        <w:t>Programmes</w:t>
      </w:r>
      <w:proofErr w:type="spellEnd"/>
      <w:r w:rsidRPr="00B80137">
        <w:rPr>
          <w:spacing w:val="11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-2"/>
          <w:w w:val="95"/>
        </w:rPr>
        <w:t xml:space="preserve"> </w:t>
      </w:r>
      <w:r w:rsidRPr="00B80137">
        <w:rPr>
          <w:w w:val="95"/>
        </w:rPr>
        <w:t>Activities</w:t>
      </w:r>
    </w:p>
    <w:p w14:paraId="154A2559" w14:textId="77777777" w:rsidR="00C81A45" w:rsidRPr="00B80137" w:rsidRDefault="00C81A45" w:rsidP="00C81A45">
      <w:pPr>
        <w:pStyle w:val="ListParagraph"/>
        <w:numPr>
          <w:ilvl w:val="0"/>
          <w:numId w:val="6"/>
        </w:numPr>
        <w:tabs>
          <w:tab w:val="left" w:pos="870"/>
        </w:tabs>
        <w:spacing w:before="46"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t>Research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Projects: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carry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out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independent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collaborative</w:t>
      </w:r>
      <w:r w:rsidRPr="00B80137">
        <w:rPr>
          <w:spacing w:val="-8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with</w:t>
      </w:r>
      <w:r w:rsidRPr="00B80137">
        <w:rPr>
          <w:spacing w:val="-19"/>
          <w:w w:val="95"/>
          <w:sz w:val="20"/>
        </w:rPr>
        <w:t xml:space="preserve"> </w:t>
      </w:r>
      <w:r w:rsidRPr="00B80137">
        <w:rPr>
          <w:w w:val="95"/>
          <w:sz w:val="20"/>
        </w:rPr>
        <w:t>local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9"/>
          <w:w w:val="95"/>
          <w:sz w:val="20"/>
        </w:rPr>
        <w:t xml:space="preserve"> </w:t>
      </w:r>
      <w:r w:rsidRPr="00B80137">
        <w:rPr>
          <w:w w:val="95"/>
          <w:sz w:val="20"/>
        </w:rPr>
        <w:t>international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partners.</w:t>
      </w:r>
    </w:p>
    <w:p w14:paraId="58878B37" w14:textId="77777777" w:rsidR="00C81A45" w:rsidRPr="00B80137" w:rsidRDefault="00C81A45" w:rsidP="00C81A45">
      <w:pPr>
        <w:pStyle w:val="ListParagraph"/>
        <w:numPr>
          <w:ilvl w:val="0"/>
          <w:numId w:val="6"/>
        </w:numPr>
        <w:tabs>
          <w:tab w:val="left" w:pos="870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t>Training: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Oﬀer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short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courses</w:t>
      </w:r>
      <w:r w:rsidRPr="00B80137">
        <w:rPr>
          <w:spacing w:val="-4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degree</w:t>
      </w:r>
      <w:r w:rsidRPr="00B80137">
        <w:rPr>
          <w:spacing w:val="-5"/>
          <w:sz w:val="20"/>
        </w:rPr>
        <w:t xml:space="preserve"> </w:t>
      </w:r>
      <w:proofErr w:type="spellStart"/>
      <w:r w:rsidRPr="00B80137">
        <w:rPr>
          <w:sz w:val="20"/>
        </w:rPr>
        <w:t>programmes</w:t>
      </w:r>
      <w:proofErr w:type="spellEnd"/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-4"/>
          <w:sz w:val="20"/>
        </w:rPr>
        <w:t xml:space="preserve"> </w:t>
      </w:r>
      <w:r w:rsidRPr="00B80137">
        <w:rPr>
          <w:sz w:val="20"/>
        </w:rPr>
        <w:t>diplomacy,</w:t>
      </w:r>
      <w:r w:rsidRPr="00B80137">
        <w:rPr>
          <w:spacing w:val="-54"/>
          <w:sz w:val="20"/>
        </w:rPr>
        <w:t xml:space="preserve"> </w:t>
      </w:r>
      <w:r w:rsidRPr="00B80137">
        <w:rPr>
          <w:spacing w:val="-1"/>
          <w:sz w:val="20"/>
        </w:rPr>
        <w:t>conferencing,</w:t>
      </w:r>
      <w:r w:rsidRPr="00B80137">
        <w:rPr>
          <w:spacing w:val="-16"/>
          <w:sz w:val="20"/>
        </w:rPr>
        <w:t xml:space="preserve"> </w:t>
      </w:r>
      <w:r w:rsidRPr="00B80137">
        <w:rPr>
          <w:spacing w:val="-1"/>
          <w:sz w:val="20"/>
        </w:rPr>
        <w:t>Protocol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etiquette,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resolution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plural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studies.</w:t>
      </w:r>
    </w:p>
    <w:p w14:paraId="62F4AC8C" w14:textId="77777777" w:rsidR="00C81A45" w:rsidRPr="00B80137" w:rsidRDefault="00C81A45" w:rsidP="00C81A45">
      <w:pPr>
        <w:pStyle w:val="ListParagraph"/>
        <w:numPr>
          <w:ilvl w:val="0"/>
          <w:numId w:val="6"/>
        </w:numPr>
        <w:tabs>
          <w:tab w:val="left" w:pos="870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lastRenderedPageBreak/>
        <w:t>Seminars and Conferences: Organize conferences, seminars 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workshops on topical issues related to diplomacy, conﬂicts, and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pluralism,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including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PICDA</w:t>
      </w:r>
      <w:r w:rsidRPr="00B80137">
        <w:rPr>
          <w:spacing w:val="-29"/>
          <w:w w:val="95"/>
          <w:sz w:val="20"/>
        </w:rPr>
        <w:t xml:space="preserve"> </w:t>
      </w:r>
      <w:r w:rsidRPr="00B80137">
        <w:rPr>
          <w:w w:val="95"/>
          <w:sz w:val="20"/>
        </w:rPr>
        <w:t>annual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conference.</w:t>
      </w:r>
    </w:p>
    <w:p w14:paraId="5F8C6274" w14:textId="77777777" w:rsidR="00C81A45" w:rsidRPr="00B80137" w:rsidRDefault="00C81A45" w:rsidP="00C81A45">
      <w:pPr>
        <w:pStyle w:val="ListParagraph"/>
        <w:numPr>
          <w:ilvl w:val="0"/>
          <w:numId w:val="6"/>
        </w:numPr>
        <w:tabs>
          <w:tab w:val="left" w:pos="870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pacing w:val="-1"/>
          <w:sz w:val="20"/>
        </w:rPr>
        <w:t>Policy</w:t>
      </w:r>
      <w:r w:rsidRPr="00B80137">
        <w:rPr>
          <w:spacing w:val="-15"/>
          <w:sz w:val="20"/>
        </w:rPr>
        <w:t xml:space="preserve"> </w:t>
      </w:r>
      <w:r w:rsidRPr="00B80137">
        <w:rPr>
          <w:spacing w:val="-1"/>
          <w:sz w:val="20"/>
        </w:rPr>
        <w:t>Briefs</w:t>
      </w:r>
      <w:r w:rsidRPr="00B80137">
        <w:rPr>
          <w:spacing w:val="-15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Publications: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Produce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disseminate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policy</w:t>
      </w:r>
      <w:r w:rsidRPr="00B80137">
        <w:rPr>
          <w:spacing w:val="-14"/>
          <w:sz w:val="20"/>
        </w:rPr>
        <w:t xml:space="preserve"> </w:t>
      </w:r>
      <w:r w:rsidRPr="00B80137">
        <w:rPr>
          <w:sz w:val="20"/>
        </w:rPr>
        <w:t>briefs,</w:t>
      </w:r>
      <w:r w:rsidRPr="00B80137">
        <w:rPr>
          <w:spacing w:val="-54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papers,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journals,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working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papers,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monographs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books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on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Centre's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research</w:t>
      </w:r>
      <w:r w:rsidRPr="00B80137">
        <w:rPr>
          <w:spacing w:val="44"/>
          <w:w w:val="95"/>
          <w:sz w:val="20"/>
        </w:rPr>
        <w:t xml:space="preserve"> </w:t>
      </w:r>
      <w:r w:rsidRPr="00B80137">
        <w:rPr>
          <w:w w:val="95"/>
          <w:sz w:val="20"/>
        </w:rPr>
        <w:t>areas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focus.</w:t>
      </w:r>
    </w:p>
    <w:p w14:paraId="27A9F60D" w14:textId="77777777" w:rsidR="00C81A45" w:rsidRPr="00B80137" w:rsidRDefault="00C81A45" w:rsidP="00C81A45">
      <w:pPr>
        <w:pStyle w:val="BodyText"/>
        <w:spacing w:before="3"/>
        <w:rPr>
          <w:sz w:val="22"/>
        </w:rPr>
      </w:pPr>
    </w:p>
    <w:p w14:paraId="3E511881" w14:textId="77777777" w:rsidR="00C81A45" w:rsidRPr="00B80137" w:rsidRDefault="00C81A45" w:rsidP="00F95352">
      <w:pPr>
        <w:pStyle w:val="Heading1"/>
        <w:shd w:val="clear" w:color="auto" w:fill="D9D9D9" w:themeFill="background1" w:themeFillShade="D9"/>
      </w:pPr>
      <w:r w:rsidRPr="00B80137">
        <w:t>Collaborations</w:t>
      </w:r>
    </w:p>
    <w:p w14:paraId="4825E727" w14:textId="77777777" w:rsidR="00C81A45" w:rsidRPr="00B80137" w:rsidRDefault="00C81A45" w:rsidP="00C81A45">
      <w:pPr>
        <w:pStyle w:val="ListParagraph"/>
        <w:numPr>
          <w:ilvl w:val="0"/>
          <w:numId w:val="5"/>
        </w:numPr>
        <w:tabs>
          <w:tab w:val="left" w:pos="870"/>
        </w:tabs>
        <w:spacing w:before="46"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t>Academic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Institutions: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Collaborate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with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universities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2"/>
          <w:sz w:val="20"/>
        </w:rPr>
        <w:t>institutions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26"/>
          <w:sz w:val="20"/>
        </w:rPr>
        <w:t xml:space="preserve"> </w:t>
      </w:r>
      <w:r w:rsidRPr="00B80137">
        <w:rPr>
          <w:spacing w:val="-1"/>
          <w:sz w:val="20"/>
        </w:rPr>
        <w:t>Think-Tanks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globally.</w:t>
      </w:r>
    </w:p>
    <w:p w14:paraId="71219849" w14:textId="77777777" w:rsidR="00C81A45" w:rsidRPr="00B80137" w:rsidRDefault="00C81A45" w:rsidP="00C81A45">
      <w:pPr>
        <w:pStyle w:val="ListParagraph"/>
        <w:numPr>
          <w:ilvl w:val="0"/>
          <w:numId w:val="5"/>
        </w:numPr>
        <w:tabs>
          <w:tab w:val="left" w:pos="870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pacing w:val="-1"/>
          <w:sz w:val="20"/>
        </w:rPr>
        <w:t>Government</w:t>
      </w:r>
      <w:r w:rsidRPr="00B80137">
        <w:rPr>
          <w:spacing w:val="-33"/>
          <w:sz w:val="20"/>
        </w:rPr>
        <w:t xml:space="preserve"> </w:t>
      </w:r>
      <w:r w:rsidRPr="00B80137">
        <w:rPr>
          <w:spacing w:val="-1"/>
          <w:sz w:val="20"/>
        </w:rPr>
        <w:t>Agencies: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Collaborate</w:t>
      </w:r>
      <w:r w:rsidRPr="00B80137">
        <w:rPr>
          <w:spacing w:val="-20"/>
          <w:sz w:val="20"/>
        </w:rPr>
        <w:t xml:space="preserve"> </w:t>
      </w:r>
      <w:r w:rsidRPr="00B80137">
        <w:rPr>
          <w:sz w:val="20"/>
        </w:rPr>
        <w:t>with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government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Ministries,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Extra-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Ministerial</w:t>
      </w:r>
      <w:r w:rsidRPr="00B80137">
        <w:rPr>
          <w:spacing w:val="-8"/>
          <w:w w:val="95"/>
          <w:sz w:val="20"/>
        </w:rPr>
        <w:t xml:space="preserve"> </w:t>
      </w:r>
      <w:r w:rsidRPr="00B80137">
        <w:rPr>
          <w:w w:val="95"/>
          <w:sz w:val="20"/>
        </w:rPr>
        <w:t>Departments,</w:t>
      </w:r>
      <w:r w:rsidRPr="00B80137">
        <w:rPr>
          <w:spacing w:val="-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23"/>
          <w:w w:val="95"/>
          <w:sz w:val="20"/>
        </w:rPr>
        <w:t xml:space="preserve"> </w:t>
      </w:r>
      <w:r w:rsidRPr="00B80137">
        <w:rPr>
          <w:w w:val="95"/>
          <w:sz w:val="20"/>
        </w:rPr>
        <w:t>Agencies</w:t>
      </w:r>
      <w:r w:rsidRPr="00B80137">
        <w:rPr>
          <w:spacing w:val="-7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-7"/>
          <w:w w:val="95"/>
          <w:sz w:val="20"/>
        </w:rPr>
        <w:t xml:space="preserve"> </w:t>
      </w:r>
      <w:r w:rsidRPr="00B80137">
        <w:rPr>
          <w:w w:val="95"/>
          <w:sz w:val="20"/>
        </w:rPr>
        <w:t>Nigeria</w:t>
      </w:r>
      <w:r w:rsidRPr="00B80137">
        <w:rPr>
          <w:spacing w:val="-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7"/>
          <w:w w:val="95"/>
          <w:sz w:val="20"/>
        </w:rPr>
        <w:t xml:space="preserve"> </w:t>
      </w:r>
      <w:r w:rsidRPr="00B80137">
        <w:rPr>
          <w:w w:val="95"/>
          <w:sz w:val="20"/>
        </w:rPr>
        <w:t>abroad.</w:t>
      </w:r>
    </w:p>
    <w:p w14:paraId="30DC0F8C" w14:textId="77777777" w:rsidR="00C81A45" w:rsidRPr="00B80137" w:rsidRDefault="00C81A45" w:rsidP="00C81A45">
      <w:pPr>
        <w:pStyle w:val="ListParagraph"/>
        <w:numPr>
          <w:ilvl w:val="0"/>
          <w:numId w:val="5"/>
        </w:numPr>
        <w:tabs>
          <w:tab w:val="left" w:pos="870"/>
        </w:tabs>
        <w:spacing w:line="288" w:lineRule="auto"/>
        <w:ind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t>International Organizations: Work with International organizations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such as the United Nations, African Union, ECOWAS, donor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agencies,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international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NGOs,</w:t>
      </w:r>
      <w:r w:rsidRPr="00B80137">
        <w:rPr>
          <w:spacing w:val="43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others.</w:t>
      </w:r>
    </w:p>
    <w:p w14:paraId="054D3E69" w14:textId="77777777" w:rsidR="00C81A45" w:rsidRPr="00B80137" w:rsidRDefault="00C81A45" w:rsidP="00C81A45">
      <w:pPr>
        <w:pStyle w:val="ListParagraph"/>
        <w:numPr>
          <w:ilvl w:val="0"/>
          <w:numId w:val="5"/>
        </w:numPr>
        <w:tabs>
          <w:tab w:val="left" w:pos="870"/>
        </w:tabs>
        <w:spacing w:line="288" w:lineRule="auto"/>
        <w:ind w:left="1228" w:right="157" w:hanging="720"/>
        <w:contextualSpacing w:val="0"/>
        <w:jc w:val="both"/>
        <w:rPr>
          <w:sz w:val="20"/>
        </w:rPr>
      </w:pPr>
      <w:r w:rsidRPr="00B80137">
        <w:rPr>
          <w:sz w:val="20"/>
        </w:rPr>
        <w:t>Non-governmental Organizations: Engage with CSOs; Think-Tanks,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Community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Faith-Based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Organizations.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Some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which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-1"/>
          <w:sz w:val="20"/>
        </w:rPr>
        <w:t>include,</w:t>
      </w:r>
      <w:r w:rsidRPr="00B80137">
        <w:rPr>
          <w:spacing w:val="-6"/>
          <w:sz w:val="20"/>
        </w:rPr>
        <w:t xml:space="preserve"> </w:t>
      </w:r>
      <w:r w:rsidRPr="00B80137">
        <w:rPr>
          <w:spacing w:val="-1"/>
          <w:sz w:val="20"/>
        </w:rPr>
        <w:t>Institute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Security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Studies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(ISS),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AMANI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Africa,</w:t>
      </w:r>
      <w:r w:rsidRPr="00B80137">
        <w:rPr>
          <w:spacing w:val="-5"/>
          <w:sz w:val="20"/>
        </w:rPr>
        <w:t xml:space="preserve"> </w:t>
      </w:r>
      <w:r w:rsidRPr="00B80137">
        <w:rPr>
          <w:sz w:val="20"/>
        </w:rPr>
        <w:t>United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Religion</w:t>
      </w:r>
      <w:r w:rsidRPr="00B80137">
        <w:rPr>
          <w:spacing w:val="-16"/>
          <w:sz w:val="20"/>
        </w:rPr>
        <w:t xml:space="preserve"> </w:t>
      </w:r>
      <w:r w:rsidRPr="00B80137">
        <w:rPr>
          <w:spacing w:val="-1"/>
          <w:sz w:val="20"/>
        </w:rPr>
        <w:t>Initiative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(URI),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Centre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-16"/>
          <w:sz w:val="20"/>
        </w:rPr>
        <w:t xml:space="preserve"> </w:t>
      </w:r>
      <w:r w:rsidRPr="00B80137">
        <w:rPr>
          <w:sz w:val="20"/>
        </w:rPr>
        <w:t>Democracy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15"/>
          <w:sz w:val="20"/>
        </w:rPr>
        <w:t xml:space="preserve"> </w:t>
      </w:r>
      <w:r w:rsidRPr="00B80137">
        <w:rPr>
          <w:sz w:val="20"/>
        </w:rPr>
        <w:t>Development,</w:t>
      </w:r>
      <w:r w:rsidRPr="00B80137">
        <w:rPr>
          <w:spacing w:val="-54"/>
          <w:sz w:val="20"/>
        </w:rPr>
        <w:t xml:space="preserve"> </w:t>
      </w:r>
      <w:r w:rsidRPr="00B80137">
        <w:rPr>
          <w:sz w:val="20"/>
        </w:rPr>
        <w:t>Electoral Hub, Association of Retired Career Ambassadors 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Nigeria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(ARCAN),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Council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Retired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Federal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Permanent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Secretaries</w:t>
      </w:r>
      <w:r w:rsidRPr="00B80137">
        <w:rPr>
          <w:spacing w:val="-19"/>
          <w:w w:val="95"/>
          <w:sz w:val="20"/>
        </w:rPr>
        <w:t xml:space="preserve"> </w:t>
      </w:r>
      <w:r w:rsidRPr="00B80137">
        <w:rPr>
          <w:w w:val="95"/>
          <w:sz w:val="20"/>
        </w:rPr>
        <w:t>(CORFEPS)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among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others</w:t>
      </w:r>
    </w:p>
    <w:p w14:paraId="7F5FFFBB" w14:textId="77777777" w:rsidR="00C81A45" w:rsidRPr="00B80137" w:rsidRDefault="00C81A45" w:rsidP="00C81A45">
      <w:pPr>
        <w:pStyle w:val="ListParagraph"/>
        <w:numPr>
          <w:ilvl w:val="0"/>
          <w:numId w:val="5"/>
        </w:numPr>
        <w:tabs>
          <w:tab w:val="left" w:pos="869"/>
        </w:tabs>
        <w:spacing w:before="1"/>
        <w:ind w:left="868" w:hanging="361"/>
        <w:contextualSpacing w:val="0"/>
        <w:jc w:val="both"/>
        <w:rPr>
          <w:sz w:val="20"/>
        </w:rPr>
      </w:pPr>
      <w:r w:rsidRPr="00B80137">
        <w:rPr>
          <w:w w:val="95"/>
          <w:sz w:val="20"/>
        </w:rPr>
        <w:t>Local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Communities.</w:t>
      </w:r>
    </w:p>
    <w:p w14:paraId="20E2B4FA" w14:textId="77777777" w:rsidR="00C81A45" w:rsidRPr="00B80137" w:rsidRDefault="00C81A45" w:rsidP="00C81A45">
      <w:pPr>
        <w:jc w:val="both"/>
        <w:rPr>
          <w:sz w:val="20"/>
        </w:rPr>
        <w:sectPr w:rsidR="00C81A45" w:rsidRPr="00B80137" w:rsidSect="00C81A45"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3445A107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spacing w:before="104"/>
        <w:ind w:left="349"/>
      </w:pPr>
      <w:bookmarkStart w:id="5" w:name="Page_8"/>
      <w:bookmarkEnd w:id="5"/>
      <w:r w:rsidRPr="00B80137">
        <w:rPr>
          <w:w w:val="95"/>
        </w:rPr>
        <w:lastRenderedPageBreak/>
        <w:t>Key</w:t>
      </w:r>
      <w:r w:rsidRPr="00B80137">
        <w:rPr>
          <w:spacing w:val="53"/>
        </w:rPr>
        <w:t xml:space="preserve"> </w:t>
      </w:r>
      <w:r w:rsidRPr="00B80137">
        <w:rPr>
          <w:w w:val="95"/>
        </w:rPr>
        <w:t>Deliverables</w:t>
      </w:r>
    </w:p>
    <w:p w14:paraId="6E3F6AF2" w14:textId="77777777" w:rsidR="00C81A45" w:rsidRPr="00B80137" w:rsidRDefault="00C81A45" w:rsidP="00C81A45">
      <w:pPr>
        <w:pStyle w:val="ListParagraph"/>
        <w:numPr>
          <w:ilvl w:val="0"/>
          <w:numId w:val="4"/>
        </w:numPr>
        <w:tabs>
          <w:tab w:val="left" w:pos="870"/>
        </w:tabs>
        <w:spacing w:before="46" w:line="288" w:lineRule="auto"/>
        <w:ind w:right="157" w:hanging="383"/>
        <w:contextualSpacing w:val="0"/>
        <w:jc w:val="both"/>
        <w:rPr>
          <w:sz w:val="20"/>
        </w:rPr>
      </w:pPr>
      <w:r w:rsidRPr="00B80137">
        <w:rPr>
          <w:sz w:val="20"/>
        </w:rPr>
        <w:t>Advanced</w:t>
      </w:r>
      <w:r w:rsidRPr="00B80137">
        <w:rPr>
          <w:spacing w:val="-12"/>
          <w:sz w:val="20"/>
        </w:rPr>
        <w:t xml:space="preserve"> </w:t>
      </w:r>
      <w:r w:rsidRPr="00B80137">
        <w:rPr>
          <w:sz w:val="20"/>
        </w:rPr>
        <w:t>Knowledge: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Contribute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-12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expansion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knowledge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understanding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in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diplomacy,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resolution,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plural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studies.</w:t>
      </w:r>
    </w:p>
    <w:p w14:paraId="11F6CB37" w14:textId="77777777" w:rsidR="00C81A45" w:rsidRPr="00B80137" w:rsidRDefault="00C81A45" w:rsidP="00C81A45">
      <w:pPr>
        <w:pStyle w:val="ListParagraph"/>
        <w:numPr>
          <w:ilvl w:val="0"/>
          <w:numId w:val="4"/>
        </w:numPr>
        <w:tabs>
          <w:tab w:val="left" w:pos="870"/>
        </w:tabs>
        <w:spacing w:line="288" w:lineRule="auto"/>
        <w:ind w:left="855" w:right="157" w:hanging="346"/>
        <w:contextualSpacing w:val="0"/>
        <w:jc w:val="both"/>
        <w:rPr>
          <w:sz w:val="20"/>
        </w:rPr>
      </w:pPr>
      <w:r w:rsidRPr="00B80137">
        <w:rPr>
          <w:sz w:val="20"/>
        </w:rPr>
        <w:t>Enhanced Practice: Inform and improve the practice of diplomacy,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conﬂict resolution and plural studies in Nigeria, Africa and the Global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South.</w:t>
      </w:r>
    </w:p>
    <w:p w14:paraId="43DEB5DA" w14:textId="77777777" w:rsidR="00C81A45" w:rsidRPr="00B80137" w:rsidRDefault="00C81A45" w:rsidP="00C81A45">
      <w:pPr>
        <w:pStyle w:val="ListParagraph"/>
        <w:numPr>
          <w:ilvl w:val="0"/>
          <w:numId w:val="4"/>
        </w:numPr>
        <w:tabs>
          <w:tab w:val="left" w:pos="870"/>
        </w:tabs>
        <w:spacing w:line="288" w:lineRule="auto"/>
        <w:ind w:right="157" w:hanging="383"/>
        <w:contextualSpacing w:val="0"/>
        <w:jc w:val="both"/>
        <w:rPr>
          <w:sz w:val="20"/>
        </w:rPr>
      </w:pPr>
      <w:r w:rsidRPr="00B80137">
        <w:rPr>
          <w:sz w:val="20"/>
        </w:rPr>
        <w:t>Improved Capacity: Increase the capacity of scholars, policy-makers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and practitioners, and other stakeholders in addressing complex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-1"/>
          <w:sz w:val="20"/>
        </w:rPr>
        <w:t>challenges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in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diplomacy,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conﬂict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pluralism.</w:t>
      </w:r>
    </w:p>
    <w:p w14:paraId="51F340DD" w14:textId="77777777" w:rsidR="00C81A45" w:rsidRPr="00B80137" w:rsidRDefault="00C81A45" w:rsidP="00C81A45">
      <w:pPr>
        <w:pStyle w:val="ListParagraph"/>
        <w:numPr>
          <w:ilvl w:val="0"/>
          <w:numId w:val="4"/>
        </w:numPr>
        <w:tabs>
          <w:tab w:val="left" w:pos="870"/>
        </w:tabs>
        <w:spacing w:line="288" w:lineRule="auto"/>
        <w:ind w:left="864" w:right="157" w:hanging="355"/>
        <w:contextualSpacing w:val="0"/>
        <w:jc w:val="both"/>
        <w:rPr>
          <w:sz w:val="20"/>
        </w:rPr>
      </w:pPr>
      <w:r w:rsidRPr="00B80137">
        <w:rPr>
          <w:sz w:val="20"/>
        </w:rPr>
        <w:t>Impact and Beneﬁts: Proposing and recommending evidence-based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policies</w:t>
      </w:r>
      <w:r w:rsidRPr="00B80137">
        <w:rPr>
          <w:spacing w:val="-18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17"/>
          <w:sz w:val="20"/>
        </w:rPr>
        <w:t xml:space="preserve"> </w:t>
      </w:r>
      <w:r w:rsidRPr="00B80137">
        <w:rPr>
          <w:spacing w:val="-1"/>
          <w:sz w:val="20"/>
        </w:rPr>
        <w:t>solutions</w:t>
      </w:r>
      <w:r w:rsidRPr="00B80137">
        <w:rPr>
          <w:spacing w:val="-18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governments,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international</w:t>
      </w:r>
      <w:r w:rsidRPr="00B80137">
        <w:rPr>
          <w:spacing w:val="-18"/>
          <w:sz w:val="20"/>
        </w:rPr>
        <w:t xml:space="preserve"> </w:t>
      </w:r>
      <w:r w:rsidRPr="00B80137">
        <w:rPr>
          <w:sz w:val="20"/>
        </w:rPr>
        <w:t>organizations</w:t>
      </w:r>
      <w:r w:rsidRPr="00B80137">
        <w:rPr>
          <w:spacing w:val="-17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53"/>
          <w:sz w:val="20"/>
        </w:rPr>
        <w:t xml:space="preserve"> </w:t>
      </w:r>
      <w:r w:rsidRPr="00B80137">
        <w:rPr>
          <w:sz w:val="20"/>
        </w:rPr>
        <w:t>civil</w:t>
      </w:r>
      <w:r w:rsidRPr="00B80137">
        <w:rPr>
          <w:spacing w:val="-24"/>
          <w:sz w:val="20"/>
        </w:rPr>
        <w:t xml:space="preserve"> </w:t>
      </w:r>
      <w:r w:rsidRPr="00B80137">
        <w:rPr>
          <w:sz w:val="20"/>
        </w:rPr>
        <w:t>society.</w:t>
      </w:r>
    </w:p>
    <w:p w14:paraId="7C0C41DD" w14:textId="77777777" w:rsidR="00C81A45" w:rsidRPr="00B80137" w:rsidRDefault="00C81A45" w:rsidP="00C81A45">
      <w:pPr>
        <w:pStyle w:val="BodyText"/>
        <w:spacing w:before="6"/>
        <w:rPr>
          <w:sz w:val="16"/>
        </w:rPr>
      </w:pPr>
    </w:p>
    <w:p w14:paraId="7D47A47B" w14:textId="77777777" w:rsidR="00C81A45" w:rsidRPr="00B80137" w:rsidRDefault="00C81A45" w:rsidP="00C81A45">
      <w:pPr>
        <w:pStyle w:val="BodyText"/>
        <w:spacing w:line="360" w:lineRule="auto"/>
        <w:ind w:left="149"/>
      </w:pPr>
      <w:r w:rsidRPr="00B80137">
        <w:rPr>
          <w:w w:val="95"/>
        </w:rPr>
        <w:t>The</w:t>
      </w:r>
      <w:r w:rsidRPr="00B80137">
        <w:rPr>
          <w:spacing w:val="-2"/>
          <w:w w:val="95"/>
        </w:rPr>
        <w:t xml:space="preserve"> </w:t>
      </w:r>
      <w:r w:rsidRPr="00B80137">
        <w:rPr>
          <w:w w:val="95"/>
        </w:rPr>
        <w:t>following</w:t>
      </w:r>
      <w:r w:rsidRPr="00B80137">
        <w:rPr>
          <w:spacing w:val="-1"/>
          <w:w w:val="95"/>
        </w:rPr>
        <w:t xml:space="preserve"> </w:t>
      </w:r>
      <w:r w:rsidRPr="00B80137">
        <w:rPr>
          <w:w w:val="95"/>
        </w:rPr>
        <w:t>Units</w:t>
      </w:r>
      <w:r w:rsidRPr="00B80137">
        <w:rPr>
          <w:spacing w:val="-1"/>
          <w:w w:val="95"/>
        </w:rPr>
        <w:t xml:space="preserve"> </w:t>
      </w:r>
      <w:r w:rsidRPr="00B80137">
        <w:rPr>
          <w:w w:val="95"/>
        </w:rPr>
        <w:t>exist</w:t>
      </w:r>
      <w:r w:rsidRPr="00B80137">
        <w:rPr>
          <w:spacing w:val="-1"/>
          <w:w w:val="95"/>
        </w:rPr>
        <w:t xml:space="preserve"> </w:t>
      </w:r>
      <w:r w:rsidRPr="00B80137">
        <w:rPr>
          <w:w w:val="95"/>
        </w:rPr>
        <w:t>at</w:t>
      </w:r>
      <w:r w:rsidRPr="00B80137">
        <w:rPr>
          <w:spacing w:val="-1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9"/>
          <w:w w:val="95"/>
        </w:rPr>
        <w:t xml:space="preserve"> </w:t>
      </w:r>
      <w:r w:rsidRPr="00B80137">
        <w:rPr>
          <w:w w:val="95"/>
        </w:rPr>
        <w:t>ABLC:</w:t>
      </w:r>
    </w:p>
    <w:p w14:paraId="407E03C9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spacing w:before="29" w:line="360" w:lineRule="auto"/>
      </w:pPr>
      <w:r w:rsidRPr="00B80137">
        <w:t>Foreign</w:t>
      </w:r>
      <w:r w:rsidRPr="00B80137">
        <w:rPr>
          <w:spacing w:val="-23"/>
        </w:rPr>
        <w:t xml:space="preserve"> </w:t>
      </w:r>
      <w:r w:rsidRPr="00B80137">
        <w:t>Policy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Diplomatic</w:t>
      </w:r>
      <w:r w:rsidRPr="00B80137">
        <w:rPr>
          <w:spacing w:val="-23"/>
        </w:rPr>
        <w:t xml:space="preserve"> </w:t>
      </w:r>
      <w:r w:rsidRPr="00B80137">
        <w:t>Studies</w:t>
      </w:r>
      <w:r w:rsidRPr="00B80137">
        <w:rPr>
          <w:spacing w:val="-23"/>
        </w:rPr>
        <w:t xml:space="preserve"> </w:t>
      </w:r>
      <w:r w:rsidRPr="00B80137">
        <w:t>Unit</w:t>
      </w:r>
    </w:p>
    <w:p w14:paraId="3D640EA9" w14:textId="77777777" w:rsidR="00C81A45" w:rsidRPr="00B80137" w:rsidRDefault="00C81A45" w:rsidP="00C81A45">
      <w:pPr>
        <w:pStyle w:val="BodyText"/>
        <w:spacing w:before="29" w:line="271" w:lineRule="auto"/>
        <w:ind w:left="149" w:right="157"/>
        <w:jc w:val="both"/>
      </w:pPr>
      <w:r w:rsidRPr="00B80137">
        <w:t xml:space="preserve">This Unit focuses on </w:t>
      </w:r>
      <w:proofErr w:type="gramStart"/>
      <w:r w:rsidRPr="00B80137">
        <w:t>International</w:t>
      </w:r>
      <w:proofErr w:type="gramEnd"/>
      <w:r w:rsidRPr="00B80137">
        <w:t xml:space="preserve"> relations with particular emphasis on the</w:t>
      </w:r>
      <w:r w:rsidRPr="00B80137">
        <w:rPr>
          <w:spacing w:val="1"/>
        </w:rPr>
        <w:t xml:space="preserve"> </w:t>
      </w:r>
      <w:r w:rsidRPr="00B80137">
        <w:t>underlying assumptions of foreign policies of some key countries around the</w:t>
      </w:r>
      <w:r w:rsidRPr="00B80137">
        <w:rPr>
          <w:spacing w:val="-53"/>
        </w:rPr>
        <w:t xml:space="preserve"> </w:t>
      </w:r>
      <w:r w:rsidRPr="00B80137">
        <w:t>world that have critical inﬂuence on Nigeria and Africa's diplomatic relations.</w:t>
      </w:r>
      <w:r w:rsidRPr="00B80137">
        <w:rPr>
          <w:spacing w:val="-53"/>
        </w:rPr>
        <w:t xml:space="preserve"> </w:t>
      </w:r>
      <w:r w:rsidRPr="00B80137">
        <w:t>Geopolitics,</w:t>
      </w:r>
      <w:r w:rsidRPr="00B80137">
        <w:rPr>
          <w:spacing w:val="1"/>
        </w:rPr>
        <w:t xml:space="preserve"> </w:t>
      </w:r>
      <w:r w:rsidRPr="00B80137">
        <w:t>foreign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proofErr w:type="spellStart"/>
      <w:r w:rsidRPr="00B80137">
        <w:t>defence</w:t>
      </w:r>
      <w:proofErr w:type="spellEnd"/>
      <w:r w:rsidRPr="00B80137">
        <w:rPr>
          <w:spacing w:val="1"/>
        </w:rPr>
        <w:t xml:space="preserve"> </w:t>
      </w:r>
      <w:r w:rsidRPr="00B80137">
        <w:t>policies,</w:t>
      </w:r>
      <w:r w:rsidRPr="00B80137">
        <w:rPr>
          <w:spacing w:val="1"/>
        </w:rPr>
        <w:t xml:space="preserve"> </w:t>
      </w:r>
      <w:r w:rsidRPr="00B80137">
        <w:t>global</w:t>
      </w:r>
      <w:r w:rsidRPr="00B80137">
        <w:rPr>
          <w:spacing w:val="1"/>
        </w:rPr>
        <w:t xml:space="preserve"> </w:t>
      </w:r>
      <w:r w:rsidRPr="00B80137">
        <w:t>resource</w:t>
      </w:r>
      <w:r w:rsidRPr="00B80137">
        <w:rPr>
          <w:spacing w:val="1"/>
        </w:rPr>
        <w:t xml:space="preserve"> </w:t>
      </w:r>
      <w:r w:rsidRPr="00B80137">
        <w:t>governance,</w:t>
      </w:r>
      <w:r w:rsidRPr="00B80137">
        <w:rPr>
          <w:spacing w:val="1"/>
        </w:rPr>
        <w:t xml:space="preserve"> </w:t>
      </w:r>
      <w:r w:rsidRPr="00B80137">
        <w:t>Statecraft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strategic</w:t>
      </w:r>
      <w:r w:rsidRPr="00B80137">
        <w:rPr>
          <w:spacing w:val="1"/>
        </w:rPr>
        <w:t xml:space="preserve"> </w:t>
      </w:r>
      <w:r w:rsidRPr="00B80137">
        <w:t>studies,</w:t>
      </w:r>
      <w:r w:rsidRPr="00B80137">
        <w:rPr>
          <w:spacing w:val="1"/>
        </w:rPr>
        <w:t xml:space="preserve"> </w:t>
      </w:r>
      <w:r w:rsidRPr="00B80137">
        <w:t>challenges</w:t>
      </w:r>
      <w:r w:rsidRPr="00B80137">
        <w:rPr>
          <w:spacing w:val="1"/>
        </w:rPr>
        <w:t xml:space="preserve"> </w:t>
      </w:r>
      <w:r w:rsidRPr="00B80137">
        <w:t>of</w:t>
      </w:r>
      <w:r w:rsidRPr="00B80137">
        <w:rPr>
          <w:spacing w:val="1"/>
        </w:rPr>
        <w:t xml:space="preserve"> </w:t>
      </w:r>
      <w:r w:rsidRPr="00B80137">
        <w:t>the</w:t>
      </w:r>
      <w:r w:rsidRPr="00B80137">
        <w:rPr>
          <w:spacing w:val="1"/>
        </w:rPr>
        <w:t xml:space="preserve"> </w:t>
      </w:r>
      <w:r w:rsidRPr="00B80137">
        <w:t>Global</w:t>
      </w:r>
      <w:r w:rsidRPr="00B80137">
        <w:rPr>
          <w:spacing w:val="1"/>
        </w:rPr>
        <w:t xml:space="preserve"> </w:t>
      </w:r>
      <w:r w:rsidRPr="00B80137">
        <w:t>South</w:t>
      </w:r>
      <w:r w:rsidRPr="00B80137">
        <w:rPr>
          <w:spacing w:val="1"/>
        </w:rPr>
        <w:t xml:space="preserve"> </w:t>
      </w:r>
      <w:r w:rsidRPr="00B80137">
        <w:t>in</w:t>
      </w:r>
      <w:r w:rsidRPr="00B80137">
        <w:rPr>
          <w:spacing w:val="1"/>
        </w:rPr>
        <w:t xml:space="preserve"> </w:t>
      </w:r>
      <w:r w:rsidRPr="00B80137">
        <w:t>the</w:t>
      </w:r>
      <w:r w:rsidRPr="00B80137">
        <w:rPr>
          <w:spacing w:val="1"/>
        </w:rPr>
        <w:t xml:space="preserve"> </w:t>
      </w:r>
      <w:r w:rsidRPr="00B80137">
        <w:t>international system, politics of international trade, WTO, ACFTA, AU, EU,</w:t>
      </w:r>
      <w:r w:rsidRPr="00B80137">
        <w:rPr>
          <w:spacing w:val="1"/>
        </w:rPr>
        <w:t xml:space="preserve"> </w:t>
      </w:r>
      <w:r w:rsidRPr="00B80137">
        <w:t>ECOWAS,</w:t>
      </w:r>
      <w:r w:rsidRPr="00B80137">
        <w:rPr>
          <w:spacing w:val="-14"/>
        </w:rPr>
        <w:t xml:space="preserve"> </w:t>
      </w:r>
      <w:r w:rsidRPr="00B80137">
        <w:t>politics</w:t>
      </w:r>
      <w:r w:rsidRPr="00B80137">
        <w:rPr>
          <w:spacing w:val="-12"/>
        </w:rPr>
        <w:t xml:space="preserve"> </w:t>
      </w:r>
      <w:r w:rsidRPr="00B80137">
        <w:t>of</w:t>
      </w:r>
      <w:r w:rsidRPr="00B80137">
        <w:rPr>
          <w:spacing w:val="-13"/>
        </w:rPr>
        <w:t xml:space="preserve"> </w:t>
      </w:r>
      <w:r w:rsidRPr="00B80137">
        <w:t>regionalism</w:t>
      </w:r>
      <w:r w:rsidRPr="00B80137">
        <w:rPr>
          <w:spacing w:val="-12"/>
        </w:rPr>
        <w:t xml:space="preserve"> </w:t>
      </w:r>
      <w:r w:rsidRPr="00B80137">
        <w:t>and</w:t>
      </w:r>
      <w:r w:rsidRPr="00B80137">
        <w:rPr>
          <w:spacing w:val="-12"/>
        </w:rPr>
        <w:t xml:space="preserve"> </w:t>
      </w:r>
      <w:r w:rsidRPr="00B80137">
        <w:t>integration,</w:t>
      </w:r>
      <w:r w:rsidRPr="00B80137">
        <w:rPr>
          <w:spacing w:val="-13"/>
        </w:rPr>
        <w:t xml:space="preserve"> </w:t>
      </w:r>
      <w:r w:rsidRPr="00B80137">
        <w:t>are</w:t>
      </w:r>
      <w:r w:rsidRPr="00B80137">
        <w:rPr>
          <w:spacing w:val="-12"/>
        </w:rPr>
        <w:t xml:space="preserve"> </w:t>
      </w:r>
      <w:r w:rsidRPr="00B80137">
        <w:t>other</w:t>
      </w:r>
      <w:r w:rsidRPr="00B80137">
        <w:rPr>
          <w:spacing w:val="-12"/>
        </w:rPr>
        <w:t xml:space="preserve"> </w:t>
      </w:r>
      <w:r w:rsidRPr="00B80137">
        <w:t>important</w:t>
      </w:r>
      <w:r w:rsidRPr="00B80137">
        <w:rPr>
          <w:spacing w:val="-12"/>
        </w:rPr>
        <w:t xml:space="preserve"> </w:t>
      </w:r>
      <w:r w:rsidRPr="00B80137">
        <w:t>areas</w:t>
      </w:r>
      <w:r w:rsidRPr="00B80137">
        <w:rPr>
          <w:spacing w:val="-12"/>
        </w:rPr>
        <w:t xml:space="preserve"> </w:t>
      </w:r>
      <w:r w:rsidRPr="00B80137">
        <w:t>of</w:t>
      </w:r>
      <w:r w:rsidRPr="00B80137">
        <w:rPr>
          <w:spacing w:val="-54"/>
        </w:rPr>
        <w:t xml:space="preserve"> </w:t>
      </w:r>
      <w:r w:rsidRPr="00B80137">
        <w:rPr>
          <w:w w:val="95"/>
        </w:rPr>
        <w:t>focus.</w:t>
      </w:r>
      <w:r w:rsidRPr="00B80137">
        <w:rPr>
          <w:spacing w:val="-18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5"/>
          <w:w w:val="95"/>
        </w:rPr>
        <w:t xml:space="preserve"> </w:t>
      </w:r>
      <w:r w:rsidRPr="00B80137">
        <w:rPr>
          <w:w w:val="95"/>
        </w:rPr>
        <w:t>following</w:t>
      </w:r>
      <w:r w:rsidRPr="00B80137">
        <w:rPr>
          <w:spacing w:val="-14"/>
          <w:w w:val="95"/>
        </w:rPr>
        <w:t xml:space="preserve"> </w:t>
      </w:r>
      <w:r w:rsidRPr="00B80137">
        <w:rPr>
          <w:w w:val="95"/>
        </w:rPr>
        <w:t>are</w:t>
      </w:r>
      <w:r w:rsidRPr="00B80137">
        <w:rPr>
          <w:spacing w:val="-15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4"/>
          <w:w w:val="95"/>
        </w:rPr>
        <w:t xml:space="preserve"> </w:t>
      </w:r>
      <w:r w:rsidRPr="00B80137">
        <w:rPr>
          <w:w w:val="95"/>
        </w:rPr>
        <w:t>cluster</w:t>
      </w:r>
      <w:r w:rsidRPr="00B80137">
        <w:rPr>
          <w:spacing w:val="-15"/>
          <w:w w:val="95"/>
        </w:rPr>
        <w:t xml:space="preserve"> </w:t>
      </w:r>
      <w:r w:rsidRPr="00B80137">
        <w:rPr>
          <w:w w:val="95"/>
        </w:rPr>
        <w:t>areas</w:t>
      </w:r>
      <w:r w:rsidRPr="00B80137">
        <w:rPr>
          <w:spacing w:val="-14"/>
          <w:w w:val="95"/>
        </w:rPr>
        <w:t xml:space="preserve"> </w:t>
      </w:r>
      <w:r w:rsidRPr="00B80137">
        <w:rPr>
          <w:w w:val="95"/>
        </w:rPr>
        <w:t>of</w:t>
      </w:r>
      <w:r w:rsidRPr="00B80137">
        <w:rPr>
          <w:spacing w:val="-15"/>
          <w:w w:val="95"/>
        </w:rPr>
        <w:t xml:space="preserve"> </w:t>
      </w:r>
      <w:r w:rsidRPr="00B80137">
        <w:rPr>
          <w:w w:val="95"/>
        </w:rPr>
        <w:t>research</w:t>
      </w:r>
      <w:r w:rsidRPr="00B80137">
        <w:rPr>
          <w:spacing w:val="-14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-15"/>
          <w:w w:val="95"/>
        </w:rPr>
        <w:t xml:space="preserve"> </w:t>
      </w:r>
      <w:r w:rsidRPr="00B80137">
        <w:rPr>
          <w:w w:val="95"/>
        </w:rPr>
        <w:t>studies:</w:t>
      </w:r>
    </w:p>
    <w:p w14:paraId="42933EAA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869"/>
          <w:tab w:val="left" w:pos="870"/>
        </w:tabs>
        <w:spacing w:line="240" w:lineRule="exact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Asian</w:t>
      </w:r>
      <w:r w:rsidRPr="00B80137">
        <w:rPr>
          <w:spacing w:val="6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</w:t>
      </w:r>
      <w:proofErr w:type="spellEnd"/>
      <w:r w:rsidRPr="00B80137">
        <w:rPr>
          <w:w w:val="95"/>
          <w:sz w:val="20"/>
        </w:rPr>
        <w:t>,</w:t>
      </w:r>
    </w:p>
    <w:p w14:paraId="25D7CE5C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902"/>
          <w:tab w:val="left" w:pos="903"/>
        </w:tabs>
        <w:spacing w:before="34"/>
        <w:ind w:left="902" w:hanging="394"/>
        <w:contextualSpacing w:val="0"/>
        <w:rPr>
          <w:sz w:val="20"/>
        </w:rPr>
      </w:pPr>
      <w:r w:rsidRPr="00B80137">
        <w:rPr>
          <w:w w:val="95"/>
          <w:sz w:val="20"/>
        </w:rPr>
        <w:lastRenderedPageBreak/>
        <w:t>Euro-American</w:t>
      </w:r>
      <w:r w:rsidRPr="00B80137">
        <w:rPr>
          <w:spacing w:val="34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</w:t>
      </w:r>
      <w:proofErr w:type="spellEnd"/>
      <w:r w:rsidRPr="00B80137">
        <w:rPr>
          <w:w w:val="95"/>
          <w:sz w:val="20"/>
        </w:rPr>
        <w:t>,</w:t>
      </w:r>
    </w:p>
    <w:p w14:paraId="631467A7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870"/>
        </w:tabs>
        <w:spacing w:before="1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African</w:t>
      </w:r>
      <w:r w:rsidRPr="00B80137">
        <w:rPr>
          <w:spacing w:val="7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</w:t>
      </w:r>
      <w:proofErr w:type="spellEnd"/>
    </w:p>
    <w:p w14:paraId="20D94F68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870"/>
        </w:tabs>
        <w:spacing w:before="17"/>
        <w:ind w:hanging="361"/>
        <w:contextualSpacing w:val="0"/>
        <w:rPr>
          <w:sz w:val="20"/>
        </w:rPr>
      </w:pPr>
      <w:r w:rsidRPr="00B80137">
        <w:rPr>
          <w:spacing w:val="-1"/>
          <w:sz w:val="20"/>
        </w:rPr>
        <w:t>Nigeria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ECOWAS</w:t>
      </w:r>
      <w:r w:rsidRPr="00B80137">
        <w:rPr>
          <w:spacing w:val="-23"/>
          <w:sz w:val="20"/>
        </w:rPr>
        <w:t xml:space="preserve"> </w:t>
      </w:r>
      <w:proofErr w:type="spellStart"/>
      <w:r w:rsidRPr="00B80137">
        <w:rPr>
          <w:sz w:val="20"/>
        </w:rPr>
        <w:t>Programme</w:t>
      </w:r>
      <w:proofErr w:type="spellEnd"/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and;</w:t>
      </w:r>
    </w:p>
    <w:p w14:paraId="4BC8052C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869"/>
          <w:tab w:val="left" w:pos="870"/>
        </w:tabs>
        <w:spacing w:before="1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Conferencing</w:t>
      </w:r>
      <w:r w:rsidRPr="00B80137">
        <w:rPr>
          <w:spacing w:val="1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5"/>
          <w:w w:val="95"/>
          <w:sz w:val="20"/>
        </w:rPr>
        <w:t xml:space="preserve"> </w:t>
      </w:r>
      <w:r w:rsidRPr="00B80137">
        <w:rPr>
          <w:w w:val="95"/>
          <w:sz w:val="20"/>
        </w:rPr>
        <w:t>Conference</w:t>
      </w:r>
      <w:r w:rsidRPr="00B80137">
        <w:rPr>
          <w:spacing w:val="15"/>
          <w:w w:val="95"/>
          <w:sz w:val="20"/>
        </w:rPr>
        <w:t xml:space="preserve"> </w:t>
      </w:r>
      <w:r w:rsidRPr="00B80137">
        <w:rPr>
          <w:w w:val="95"/>
          <w:sz w:val="20"/>
        </w:rPr>
        <w:t>Diplomacy</w:t>
      </w:r>
    </w:p>
    <w:p w14:paraId="537B5242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903"/>
        </w:tabs>
        <w:spacing w:before="17"/>
        <w:ind w:left="902" w:hanging="394"/>
        <w:contextualSpacing w:val="0"/>
        <w:rPr>
          <w:sz w:val="20"/>
        </w:rPr>
      </w:pPr>
      <w:r w:rsidRPr="00B80137">
        <w:rPr>
          <w:w w:val="95"/>
          <w:sz w:val="20"/>
        </w:rPr>
        <w:t>the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Latin</w:t>
      </w:r>
      <w:r w:rsidRPr="00B80137">
        <w:rPr>
          <w:spacing w:val="-10"/>
          <w:w w:val="95"/>
          <w:sz w:val="20"/>
        </w:rPr>
        <w:t xml:space="preserve"> </w:t>
      </w:r>
      <w:r w:rsidRPr="00B80137">
        <w:rPr>
          <w:w w:val="95"/>
          <w:sz w:val="20"/>
        </w:rPr>
        <w:t>American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– Caribbean</w:t>
      </w:r>
      <w:r w:rsidRPr="00B80137">
        <w:rPr>
          <w:spacing w:val="14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</w:t>
      </w:r>
      <w:proofErr w:type="spellEnd"/>
      <w:r w:rsidRPr="00B80137">
        <w:rPr>
          <w:w w:val="95"/>
          <w:sz w:val="20"/>
        </w:rPr>
        <w:t>,</w:t>
      </w:r>
    </w:p>
    <w:p w14:paraId="3D0F8FAF" w14:textId="77777777" w:rsidR="00C81A45" w:rsidRPr="00B80137" w:rsidRDefault="00C81A45" w:rsidP="00C81A45">
      <w:pPr>
        <w:pStyle w:val="ListParagraph"/>
        <w:numPr>
          <w:ilvl w:val="0"/>
          <w:numId w:val="3"/>
        </w:numPr>
        <w:tabs>
          <w:tab w:val="left" w:pos="870"/>
        </w:tabs>
        <w:spacing w:before="16"/>
        <w:ind w:hanging="361"/>
        <w:contextualSpacing w:val="0"/>
        <w:rPr>
          <w:sz w:val="20"/>
        </w:rPr>
      </w:pPr>
      <w:r w:rsidRPr="00B80137">
        <w:rPr>
          <w:sz w:val="20"/>
        </w:rPr>
        <w:t>Others</w:t>
      </w:r>
    </w:p>
    <w:p w14:paraId="19080105" w14:textId="77777777" w:rsidR="00C81A45" w:rsidRPr="00B80137" w:rsidRDefault="00C81A45" w:rsidP="00C81A45">
      <w:pPr>
        <w:pStyle w:val="BodyText"/>
        <w:spacing w:before="1"/>
        <w:rPr>
          <w:sz w:val="25"/>
        </w:rPr>
      </w:pPr>
    </w:p>
    <w:p w14:paraId="631BEB7D" w14:textId="77777777" w:rsidR="00C81A45" w:rsidRPr="00B80137" w:rsidRDefault="00C81A45" w:rsidP="00C81A45">
      <w:pPr>
        <w:pStyle w:val="BodyText"/>
        <w:spacing w:line="271" w:lineRule="auto"/>
        <w:ind w:left="148" w:right="157"/>
        <w:jc w:val="both"/>
      </w:pPr>
      <w:r w:rsidRPr="00B80137">
        <w:t>Apart from the foregoing, this Unit is responsible for organizing quarterly</w:t>
      </w:r>
      <w:r w:rsidRPr="00B80137">
        <w:rPr>
          <w:spacing w:val="1"/>
        </w:rPr>
        <w:t xml:space="preserve"> </w:t>
      </w:r>
      <w:r w:rsidRPr="00B80137">
        <w:rPr>
          <w:i/>
          <w:w w:val="95"/>
        </w:rPr>
        <w:t xml:space="preserve">Ambassadorial Conversation or Seminar </w:t>
      </w:r>
      <w:r w:rsidRPr="00B80137">
        <w:rPr>
          <w:w w:val="95"/>
        </w:rPr>
        <w:t xml:space="preserve">where an </w:t>
      </w:r>
      <w:proofErr w:type="gramStart"/>
      <w:r w:rsidRPr="00B80137">
        <w:rPr>
          <w:w w:val="95"/>
        </w:rPr>
        <w:t>Ambassador</w:t>
      </w:r>
      <w:proofErr w:type="gramEnd"/>
      <w:r w:rsidRPr="00B80137">
        <w:rPr>
          <w:w w:val="95"/>
        </w:rPr>
        <w:t xml:space="preserve"> features in a</w:t>
      </w:r>
      <w:r w:rsidRPr="00B80137">
        <w:rPr>
          <w:spacing w:val="1"/>
          <w:w w:val="95"/>
        </w:rPr>
        <w:t xml:space="preserve"> </w:t>
      </w:r>
      <w:r w:rsidRPr="00B80137">
        <w:t>seminar</w:t>
      </w:r>
      <w:r w:rsidRPr="00B80137">
        <w:rPr>
          <w:spacing w:val="1"/>
        </w:rPr>
        <w:t xml:space="preserve"> </w:t>
      </w:r>
      <w:r w:rsidRPr="00B80137">
        <w:t>on</w:t>
      </w:r>
      <w:r w:rsidRPr="00B80137">
        <w:rPr>
          <w:spacing w:val="1"/>
        </w:rPr>
        <w:t xml:space="preserve"> </w:t>
      </w:r>
      <w:r w:rsidRPr="00B80137">
        <w:t>a</w:t>
      </w:r>
      <w:r w:rsidRPr="00B80137">
        <w:rPr>
          <w:spacing w:val="1"/>
        </w:rPr>
        <w:t xml:space="preserve"> </w:t>
      </w:r>
      <w:r w:rsidRPr="00B80137">
        <w:t>subject</w:t>
      </w:r>
      <w:r w:rsidRPr="00B80137">
        <w:rPr>
          <w:spacing w:val="1"/>
        </w:rPr>
        <w:t xml:space="preserve"> </w:t>
      </w:r>
      <w:r w:rsidRPr="00B80137">
        <w:t>of</w:t>
      </w:r>
      <w:r w:rsidRPr="00B80137">
        <w:rPr>
          <w:spacing w:val="1"/>
        </w:rPr>
        <w:t xml:space="preserve"> </w:t>
      </w:r>
      <w:r w:rsidRPr="00B80137">
        <w:t>topical</w:t>
      </w:r>
      <w:r w:rsidRPr="00B80137">
        <w:rPr>
          <w:spacing w:val="1"/>
        </w:rPr>
        <w:t xml:space="preserve"> </w:t>
      </w:r>
      <w:r w:rsidRPr="00B80137">
        <w:t>international</w:t>
      </w:r>
      <w:r w:rsidRPr="00B80137">
        <w:rPr>
          <w:spacing w:val="1"/>
        </w:rPr>
        <w:t xml:space="preserve"> </w:t>
      </w:r>
      <w:r w:rsidRPr="00B80137">
        <w:t>concern.</w:t>
      </w:r>
      <w:r w:rsidRPr="00B80137">
        <w:rPr>
          <w:spacing w:val="1"/>
        </w:rPr>
        <w:t xml:space="preserve"> </w:t>
      </w:r>
      <w:r w:rsidRPr="00B80137">
        <w:t>The</w:t>
      </w:r>
      <w:r w:rsidRPr="00B80137">
        <w:rPr>
          <w:spacing w:val="1"/>
        </w:rPr>
        <w:t xml:space="preserve"> </w:t>
      </w:r>
      <w:r w:rsidRPr="00B80137">
        <w:t>Unit</w:t>
      </w:r>
      <w:r w:rsidRPr="00B80137">
        <w:rPr>
          <w:spacing w:val="1"/>
        </w:rPr>
        <w:t xml:space="preserve"> </w:t>
      </w:r>
      <w:r w:rsidRPr="00B80137">
        <w:t>hosts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Ambassadors</w:t>
      </w:r>
      <w:r w:rsidRPr="00B80137">
        <w:rPr>
          <w:spacing w:val="-11"/>
        </w:rPr>
        <w:t xml:space="preserve"> </w:t>
      </w:r>
      <w:r w:rsidRPr="00B80137">
        <w:rPr>
          <w:spacing w:val="-1"/>
        </w:rPr>
        <w:t>in</w:t>
      </w:r>
      <w:r w:rsidRPr="00B80137">
        <w:rPr>
          <w:spacing w:val="-12"/>
        </w:rPr>
        <w:t xml:space="preserve"> </w:t>
      </w:r>
      <w:r w:rsidRPr="00B80137">
        <w:rPr>
          <w:spacing w:val="-1"/>
        </w:rPr>
        <w:t>Residence</w:t>
      </w:r>
      <w:r w:rsidRPr="00B80137">
        <w:rPr>
          <w:spacing w:val="-11"/>
        </w:rPr>
        <w:t xml:space="preserve"> </w:t>
      </w:r>
      <w:proofErr w:type="spellStart"/>
      <w:r w:rsidRPr="00B80137">
        <w:t>programme</w:t>
      </w:r>
      <w:proofErr w:type="spellEnd"/>
      <w:r w:rsidRPr="00B80137">
        <w:rPr>
          <w:spacing w:val="-11"/>
        </w:rPr>
        <w:t xml:space="preserve"> </w:t>
      </w:r>
      <w:r w:rsidRPr="00B80137">
        <w:t>in</w:t>
      </w:r>
      <w:r w:rsidRPr="00B80137">
        <w:rPr>
          <w:spacing w:val="-12"/>
        </w:rPr>
        <w:t xml:space="preserve"> </w:t>
      </w:r>
      <w:r w:rsidRPr="00B80137">
        <w:t>which</w:t>
      </w:r>
      <w:r w:rsidRPr="00B80137">
        <w:rPr>
          <w:spacing w:val="-23"/>
        </w:rPr>
        <w:t xml:space="preserve"> </w:t>
      </w:r>
      <w:r w:rsidRPr="00B80137">
        <w:t>Ambassadors</w:t>
      </w:r>
      <w:r w:rsidRPr="00B80137">
        <w:rPr>
          <w:spacing w:val="-11"/>
        </w:rPr>
        <w:t xml:space="preserve"> </w:t>
      </w:r>
      <w:r w:rsidRPr="00B80137">
        <w:t>are</w:t>
      </w:r>
      <w:r w:rsidRPr="00B80137">
        <w:rPr>
          <w:spacing w:val="-12"/>
        </w:rPr>
        <w:t xml:space="preserve"> </w:t>
      </w:r>
      <w:r w:rsidRPr="00B80137">
        <w:t>welcomed</w:t>
      </w:r>
      <w:r w:rsidRPr="00B80137">
        <w:rPr>
          <w:spacing w:val="-54"/>
        </w:rPr>
        <w:t xml:space="preserve"> </w:t>
      </w:r>
      <w:r w:rsidRPr="00B80137">
        <w:t>to spend at least one month to three or six months in the Centre. This will</w:t>
      </w:r>
      <w:r w:rsidRPr="00B80137">
        <w:rPr>
          <w:spacing w:val="1"/>
        </w:rPr>
        <w:t xml:space="preserve"> </w:t>
      </w:r>
      <w:r w:rsidRPr="00B80137">
        <w:rPr>
          <w:w w:val="95"/>
        </w:rPr>
        <w:t>enable them to reﬂect on their careers as they engage with faculty members of</w:t>
      </w:r>
      <w:r w:rsidRPr="00B80137">
        <w:rPr>
          <w:spacing w:val="1"/>
          <w:w w:val="95"/>
        </w:rPr>
        <w:t xml:space="preserve"> </w:t>
      </w:r>
      <w:r w:rsidRPr="00B80137">
        <w:t>the Centre to share their knowledge, and possibly publish their research</w:t>
      </w:r>
      <w:r w:rsidRPr="00B80137">
        <w:rPr>
          <w:spacing w:val="1"/>
        </w:rPr>
        <w:t xml:space="preserve"> </w:t>
      </w:r>
      <w:r w:rsidRPr="00B80137">
        <w:t>papers.</w:t>
      </w:r>
    </w:p>
    <w:p w14:paraId="41260FF9" w14:textId="77777777" w:rsidR="00C81A45" w:rsidRPr="00B80137" w:rsidRDefault="00C81A45" w:rsidP="00C81A45">
      <w:pPr>
        <w:spacing w:line="271" w:lineRule="auto"/>
        <w:jc w:val="both"/>
        <w:sectPr w:rsidR="00C81A45" w:rsidRPr="00B80137" w:rsidSect="00C81A45"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6C3F9D12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spacing w:before="104"/>
      </w:pPr>
      <w:bookmarkStart w:id="6" w:name="Page_9"/>
      <w:bookmarkEnd w:id="6"/>
      <w:r w:rsidRPr="00B80137">
        <w:rPr>
          <w:w w:val="95"/>
        </w:rPr>
        <w:lastRenderedPageBreak/>
        <w:t>Peace,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Security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Conﬂict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Studies</w:t>
      </w:r>
      <w:r w:rsidRPr="00B80137">
        <w:rPr>
          <w:spacing w:val="16"/>
          <w:w w:val="95"/>
        </w:rPr>
        <w:t xml:space="preserve"> </w:t>
      </w:r>
      <w:r w:rsidRPr="00B80137">
        <w:rPr>
          <w:w w:val="95"/>
        </w:rPr>
        <w:t>Unit</w:t>
      </w:r>
    </w:p>
    <w:p w14:paraId="5F799EAB" w14:textId="77777777" w:rsidR="00C81A45" w:rsidRPr="00B80137" w:rsidRDefault="00C81A45" w:rsidP="00C81A45">
      <w:pPr>
        <w:pStyle w:val="BodyText"/>
        <w:spacing w:before="29" w:line="271" w:lineRule="auto"/>
        <w:ind w:left="148" w:right="157"/>
        <w:jc w:val="both"/>
      </w:pPr>
      <w:r w:rsidRPr="00B80137">
        <w:t>This</w:t>
      </w:r>
      <w:r w:rsidRPr="00B80137">
        <w:rPr>
          <w:spacing w:val="1"/>
        </w:rPr>
        <w:t xml:space="preserve"> </w:t>
      </w:r>
      <w:r w:rsidRPr="00B80137">
        <w:t>Unit</w:t>
      </w:r>
      <w:r w:rsidRPr="00B80137">
        <w:rPr>
          <w:spacing w:val="1"/>
        </w:rPr>
        <w:t xml:space="preserve"> </w:t>
      </w:r>
      <w:r w:rsidRPr="00B80137">
        <w:t>provides</w:t>
      </w:r>
      <w:r w:rsidRPr="00B80137">
        <w:rPr>
          <w:spacing w:val="1"/>
        </w:rPr>
        <w:t xml:space="preserve"> </w:t>
      </w:r>
      <w:r w:rsidRPr="00B80137">
        <w:t>a</w:t>
      </w:r>
      <w:r w:rsidRPr="00B80137">
        <w:rPr>
          <w:spacing w:val="1"/>
        </w:rPr>
        <w:t xml:space="preserve"> </w:t>
      </w:r>
      <w:r w:rsidRPr="00B80137">
        <w:t>multi-disciplinary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multidimensional</w:t>
      </w:r>
      <w:r w:rsidRPr="00B80137">
        <w:rPr>
          <w:spacing w:val="1"/>
        </w:rPr>
        <w:t xml:space="preserve"> </w:t>
      </w:r>
      <w:r w:rsidRPr="00B80137">
        <w:t>platform</w:t>
      </w:r>
      <w:r w:rsidRPr="00B80137">
        <w:rPr>
          <w:spacing w:val="1"/>
        </w:rPr>
        <w:t xml:space="preserve"> </w:t>
      </w:r>
      <w:r w:rsidRPr="00B80137">
        <w:t>for</w:t>
      </w:r>
      <w:r w:rsidRPr="00B80137">
        <w:rPr>
          <w:spacing w:val="-53"/>
        </w:rPr>
        <w:t xml:space="preserve"> </w:t>
      </w:r>
      <w:r w:rsidRPr="00B80137">
        <w:t>research,</w:t>
      </w:r>
      <w:r w:rsidRPr="00B80137">
        <w:rPr>
          <w:spacing w:val="1"/>
        </w:rPr>
        <w:t xml:space="preserve"> </w:t>
      </w:r>
      <w:r w:rsidRPr="00B80137">
        <w:t>training,</w:t>
      </w:r>
      <w:r w:rsidRPr="00B80137">
        <w:rPr>
          <w:spacing w:val="1"/>
        </w:rPr>
        <w:t xml:space="preserve"> </w:t>
      </w:r>
      <w:r w:rsidRPr="00B80137">
        <w:t>mediation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arbitration</w:t>
      </w:r>
      <w:r w:rsidRPr="00B80137">
        <w:rPr>
          <w:spacing w:val="1"/>
        </w:rPr>
        <w:t xml:space="preserve"> </w:t>
      </w:r>
      <w:r w:rsidRPr="00B80137">
        <w:t>in</w:t>
      </w:r>
      <w:r w:rsidRPr="00B80137">
        <w:rPr>
          <w:spacing w:val="1"/>
        </w:rPr>
        <w:t xml:space="preserve"> </w:t>
      </w:r>
      <w:r w:rsidRPr="00B80137">
        <w:t>the</w:t>
      </w:r>
      <w:r w:rsidRPr="00B80137">
        <w:rPr>
          <w:spacing w:val="1"/>
        </w:rPr>
        <w:t xml:space="preserve"> </w:t>
      </w:r>
      <w:r w:rsidRPr="00B80137">
        <w:t>area</w:t>
      </w:r>
      <w:r w:rsidRPr="00B80137">
        <w:rPr>
          <w:spacing w:val="1"/>
        </w:rPr>
        <w:t xml:space="preserve"> </w:t>
      </w:r>
      <w:r w:rsidRPr="00B80137">
        <w:t>of</w:t>
      </w:r>
      <w:r w:rsidRPr="00B80137">
        <w:rPr>
          <w:spacing w:val="1"/>
        </w:rPr>
        <w:t xml:space="preserve"> </w:t>
      </w:r>
      <w:r w:rsidRPr="00B80137">
        <w:t>conﬂict</w:t>
      </w:r>
      <w:r w:rsidRPr="00B80137">
        <w:rPr>
          <w:spacing w:val="1"/>
        </w:rPr>
        <w:t xml:space="preserve"> </w:t>
      </w:r>
      <w:r w:rsidRPr="00B80137">
        <w:t>management. It examines the fundamental causes of conﬂict and insecurity,</w:t>
      </w:r>
      <w:r w:rsidRPr="00B80137">
        <w:rPr>
          <w:spacing w:val="-53"/>
        </w:rPr>
        <w:t xml:space="preserve"> </w:t>
      </w:r>
      <w:r w:rsidRPr="00B80137">
        <w:t>and ﬁnds solution to them. As a multi-disciplinary Unit, it incorporates ideas</w:t>
      </w:r>
      <w:r w:rsidRPr="00B80137">
        <w:rPr>
          <w:spacing w:val="1"/>
        </w:rPr>
        <w:t xml:space="preserve"> </w:t>
      </w:r>
      <w:r w:rsidRPr="00B80137">
        <w:t>from</w:t>
      </w:r>
      <w:r w:rsidRPr="00B80137">
        <w:rPr>
          <w:spacing w:val="1"/>
        </w:rPr>
        <w:t xml:space="preserve"> </w:t>
      </w:r>
      <w:r w:rsidRPr="00B80137">
        <w:t>Political</w:t>
      </w:r>
      <w:r w:rsidRPr="00B80137">
        <w:rPr>
          <w:spacing w:val="1"/>
        </w:rPr>
        <w:t xml:space="preserve"> </w:t>
      </w:r>
      <w:r w:rsidRPr="00B80137">
        <w:t>Science,</w:t>
      </w:r>
      <w:r w:rsidRPr="00B80137">
        <w:rPr>
          <w:spacing w:val="1"/>
        </w:rPr>
        <w:t xml:space="preserve"> </w:t>
      </w:r>
      <w:r w:rsidRPr="00B80137">
        <w:t>Sociology,</w:t>
      </w:r>
      <w:r w:rsidRPr="00B80137">
        <w:rPr>
          <w:spacing w:val="1"/>
        </w:rPr>
        <w:t xml:space="preserve"> </w:t>
      </w:r>
      <w:r w:rsidRPr="00B80137">
        <w:t>Economics,</w:t>
      </w:r>
      <w:r w:rsidRPr="00B80137">
        <w:rPr>
          <w:spacing w:val="1"/>
        </w:rPr>
        <w:t xml:space="preserve"> </w:t>
      </w:r>
      <w:r w:rsidRPr="00B80137">
        <w:t>History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International</w:t>
      </w:r>
      <w:r w:rsidRPr="00B80137">
        <w:rPr>
          <w:spacing w:val="1"/>
        </w:rPr>
        <w:t xml:space="preserve"> </w:t>
      </w:r>
      <w:r w:rsidRPr="00B80137">
        <w:t>Relations</w:t>
      </w:r>
      <w:r w:rsidRPr="00B80137">
        <w:rPr>
          <w:spacing w:val="1"/>
        </w:rPr>
        <w:t xml:space="preserve"> </w:t>
      </w:r>
      <w:r w:rsidRPr="00B80137">
        <w:t>in</w:t>
      </w:r>
      <w:r w:rsidRPr="00B80137">
        <w:rPr>
          <w:spacing w:val="1"/>
        </w:rPr>
        <w:t xml:space="preserve"> </w:t>
      </w:r>
      <w:r w:rsidRPr="00B80137">
        <w:t>researching</w:t>
      </w:r>
      <w:r w:rsidRPr="00B80137">
        <w:rPr>
          <w:spacing w:val="1"/>
        </w:rPr>
        <w:t xml:space="preserve"> </w:t>
      </w:r>
      <w:r w:rsidRPr="00B80137">
        <w:t>into</w:t>
      </w:r>
      <w:r w:rsidRPr="00B80137">
        <w:rPr>
          <w:spacing w:val="1"/>
        </w:rPr>
        <w:t xml:space="preserve"> </w:t>
      </w:r>
      <w:r w:rsidRPr="00B80137">
        <w:t>violence,</w:t>
      </w:r>
      <w:r w:rsidRPr="00B80137">
        <w:rPr>
          <w:spacing w:val="1"/>
        </w:rPr>
        <w:t xml:space="preserve"> </w:t>
      </w:r>
      <w:r w:rsidRPr="00B80137">
        <w:t>conﬂicts,</w:t>
      </w:r>
      <w:r w:rsidRPr="00B80137">
        <w:rPr>
          <w:spacing w:val="1"/>
        </w:rPr>
        <w:t xml:space="preserve"> </w:t>
      </w:r>
      <w:r w:rsidRPr="00B80137">
        <w:t>insecurity,</w:t>
      </w:r>
      <w:r w:rsidRPr="00B80137">
        <w:rPr>
          <w:spacing w:val="1"/>
        </w:rPr>
        <w:t xml:space="preserve"> </w:t>
      </w:r>
      <w:r w:rsidRPr="00B80137">
        <w:t>Artiﬁcial</w:t>
      </w:r>
      <w:r w:rsidRPr="00B80137">
        <w:rPr>
          <w:spacing w:val="1"/>
        </w:rPr>
        <w:t xml:space="preserve"> </w:t>
      </w:r>
      <w:r w:rsidRPr="00B80137">
        <w:t>Intelligence,</w:t>
      </w:r>
      <w:r w:rsidRPr="00B80137">
        <w:rPr>
          <w:spacing w:val="1"/>
        </w:rPr>
        <w:t xml:space="preserve"> </w:t>
      </w:r>
      <w:r w:rsidRPr="00B80137">
        <w:t>Cyber</w:t>
      </w:r>
      <w:r w:rsidRPr="00B80137">
        <w:rPr>
          <w:spacing w:val="1"/>
        </w:rPr>
        <w:t xml:space="preserve"> </w:t>
      </w:r>
      <w:r w:rsidRPr="00B80137">
        <w:t>insecurity,</w:t>
      </w:r>
      <w:r w:rsidRPr="00B80137">
        <w:rPr>
          <w:spacing w:val="1"/>
        </w:rPr>
        <w:t xml:space="preserve"> </w:t>
      </w:r>
      <w:r w:rsidRPr="00B80137">
        <w:t>Cybercrime,</w:t>
      </w:r>
      <w:r w:rsidRPr="00B80137">
        <w:rPr>
          <w:spacing w:val="1"/>
        </w:rPr>
        <w:t xml:space="preserve"> </w:t>
      </w:r>
      <w:r w:rsidRPr="00B80137">
        <w:t>Criminalities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vulnerable</w:t>
      </w:r>
      <w:r w:rsidRPr="00B80137">
        <w:rPr>
          <w:spacing w:val="1"/>
        </w:rPr>
        <w:t xml:space="preserve"> </w:t>
      </w:r>
      <w:r w:rsidRPr="00B80137">
        <w:t>individuals (women and children), Gender studies and factors that trigger</w:t>
      </w:r>
      <w:r w:rsidRPr="00B80137">
        <w:rPr>
          <w:spacing w:val="1"/>
        </w:rPr>
        <w:t xml:space="preserve"> </w:t>
      </w:r>
      <w:r w:rsidRPr="00B80137">
        <w:t>conﬂicts.</w:t>
      </w:r>
    </w:p>
    <w:p w14:paraId="57C8EBF3" w14:textId="77777777" w:rsidR="00C81A45" w:rsidRPr="00B80137" w:rsidRDefault="00C81A45" w:rsidP="00C81A45">
      <w:pPr>
        <w:pStyle w:val="BodyText"/>
        <w:spacing w:before="9"/>
        <w:rPr>
          <w:sz w:val="21"/>
        </w:rPr>
      </w:pPr>
    </w:p>
    <w:p w14:paraId="52109D59" w14:textId="77777777" w:rsidR="00C81A45" w:rsidRPr="00B80137" w:rsidRDefault="00C81A45" w:rsidP="00C81A45">
      <w:pPr>
        <w:pStyle w:val="BodyText"/>
        <w:spacing w:before="1" w:line="271" w:lineRule="auto"/>
        <w:ind w:left="148" w:right="158"/>
        <w:jc w:val="both"/>
      </w:pPr>
      <w:r w:rsidRPr="00B80137">
        <w:t>The major areas of concentration are conﬂict analysis, conﬂict resolution,</w:t>
      </w:r>
      <w:r w:rsidRPr="00B80137">
        <w:rPr>
          <w:spacing w:val="1"/>
        </w:rPr>
        <w:t xml:space="preserve"> </w:t>
      </w:r>
      <w:r w:rsidRPr="00B80137">
        <w:t>security</w:t>
      </w:r>
      <w:r w:rsidRPr="00B80137">
        <w:rPr>
          <w:spacing w:val="1"/>
        </w:rPr>
        <w:t xml:space="preserve"> </w:t>
      </w:r>
      <w:r w:rsidRPr="00B80137">
        <w:t>studies,</w:t>
      </w:r>
      <w:r w:rsidRPr="00B80137">
        <w:rPr>
          <w:spacing w:val="1"/>
        </w:rPr>
        <w:t xml:space="preserve"> </w:t>
      </w:r>
      <w:r w:rsidRPr="00B80137">
        <w:t>Human</w:t>
      </w:r>
      <w:r w:rsidRPr="00B80137">
        <w:rPr>
          <w:spacing w:val="1"/>
        </w:rPr>
        <w:t xml:space="preserve"> </w:t>
      </w:r>
      <w:r w:rsidRPr="00B80137">
        <w:t>security,</w:t>
      </w:r>
      <w:r w:rsidRPr="00B80137">
        <w:rPr>
          <w:spacing w:val="1"/>
        </w:rPr>
        <w:t xml:space="preserve"> </w:t>
      </w:r>
      <w:r w:rsidRPr="00B80137">
        <w:t>Security</w:t>
      </w:r>
      <w:r w:rsidRPr="00B80137">
        <w:rPr>
          <w:spacing w:val="1"/>
        </w:rPr>
        <w:t xml:space="preserve"> </w:t>
      </w:r>
      <w:r w:rsidRPr="00B80137">
        <w:t>Education,</w:t>
      </w:r>
      <w:r w:rsidRPr="00B80137">
        <w:rPr>
          <w:spacing w:val="1"/>
        </w:rPr>
        <w:t xml:space="preserve"> </w:t>
      </w:r>
      <w:r w:rsidRPr="00B80137">
        <w:t>Development</w:t>
      </w:r>
      <w:r w:rsidRPr="00B80137">
        <w:rPr>
          <w:spacing w:val="1"/>
        </w:rPr>
        <w:t xml:space="preserve"> </w:t>
      </w:r>
      <w:r w:rsidRPr="00B80137">
        <w:t>Economics, Conﬂict, Peace Support Operations and Humanitarian Studies,</w:t>
      </w:r>
      <w:r w:rsidRPr="00B80137">
        <w:rPr>
          <w:spacing w:val="1"/>
        </w:rPr>
        <w:t xml:space="preserve"> </w:t>
      </w:r>
      <w:r w:rsidRPr="00B80137">
        <w:t>Peace-building,</w:t>
      </w:r>
      <w:r w:rsidRPr="00B80137">
        <w:rPr>
          <w:spacing w:val="-10"/>
        </w:rPr>
        <w:t xml:space="preserve"> </w:t>
      </w:r>
      <w:r w:rsidRPr="00B80137">
        <w:t>security</w:t>
      </w:r>
      <w:r w:rsidRPr="00B80137">
        <w:rPr>
          <w:spacing w:val="-10"/>
        </w:rPr>
        <w:t xml:space="preserve"> </w:t>
      </w:r>
      <w:r w:rsidRPr="00B80137">
        <w:t>and</w:t>
      </w:r>
      <w:r w:rsidRPr="00B80137">
        <w:rPr>
          <w:spacing w:val="-10"/>
        </w:rPr>
        <w:t xml:space="preserve"> </w:t>
      </w:r>
      <w:r w:rsidRPr="00B80137">
        <w:t>intelligence,</w:t>
      </w:r>
      <w:r w:rsidRPr="00B80137">
        <w:rPr>
          <w:spacing w:val="-10"/>
        </w:rPr>
        <w:t xml:space="preserve"> </w:t>
      </w:r>
      <w:r w:rsidRPr="00B80137">
        <w:t>Rule</w:t>
      </w:r>
      <w:r w:rsidRPr="00B80137">
        <w:rPr>
          <w:spacing w:val="-10"/>
        </w:rPr>
        <w:t xml:space="preserve"> </w:t>
      </w:r>
      <w:r w:rsidRPr="00B80137">
        <w:t>of</w:t>
      </w:r>
      <w:r w:rsidRPr="00B80137">
        <w:rPr>
          <w:spacing w:val="-10"/>
        </w:rPr>
        <w:t xml:space="preserve"> </w:t>
      </w:r>
      <w:r w:rsidRPr="00B80137">
        <w:t>Law,</w:t>
      </w:r>
      <w:r w:rsidRPr="00B80137">
        <w:rPr>
          <w:spacing w:val="-10"/>
        </w:rPr>
        <w:t xml:space="preserve"> </w:t>
      </w:r>
      <w:r w:rsidRPr="00B80137">
        <w:t>civil-military</w:t>
      </w:r>
      <w:r w:rsidRPr="00B80137">
        <w:rPr>
          <w:spacing w:val="-10"/>
        </w:rPr>
        <w:t xml:space="preserve"> </w:t>
      </w:r>
      <w:r w:rsidRPr="00B80137">
        <w:t>Relations,</w:t>
      </w:r>
      <w:r w:rsidRPr="00B80137">
        <w:rPr>
          <w:spacing w:val="-53"/>
        </w:rPr>
        <w:t xml:space="preserve"> </w:t>
      </w:r>
      <w:r w:rsidRPr="00B80137">
        <w:t>Security and</w:t>
      </w:r>
      <w:r w:rsidRPr="00B80137">
        <w:rPr>
          <w:spacing w:val="1"/>
        </w:rPr>
        <w:t xml:space="preserve"> </w:t>
      </w:r>
      <w:r w:rsidRPr="00B80137">
        <w:t>Law Enforcement,</w:t>
      </w:r>
      <w:r w:rsidRPr="00B80137">
        <w:rPr>
          <w:spacing w:val="1"/>
        </w:rPr>
        <w:t xml:space="preserve"> </w:t>
      </w:r>
      <w:r w:rsidRPr="00B80137">
        <w:t>Security Sector Reform and governance,</w:t>
      </w:r>
      <w:r w:rsidRPr="00B80137">
        <w:rPr>
          <w:spacing w:val="1"/>
        </w:rPr>
        <w:t xml:space="preserve"> </w:t>
      </w:r>
      <w:r w:rsidRPr="00B80137">
        <w:t xml:space="preserve">Democracy and Electoral </w:t>
      </w:r>
      <w:proofErr w:type="gramStart"/>
      <w:r w:rsidRPr="00B80137">
        <w:t>Security ,</w:t>
      </w:r>
      <w:proofErr w:type="gramEnd"/>
      <w:r w:rsidRPr="00B80137">
        <w:t xml:space="preserve"> Terrorism and Counter-terrorism, violent</w:t>
      </w:r>
      <w:r w:rsidRPr="00B80137">
        <w:rPr>
          <w:spacing w:val="-53"/>
        </w:rPr>
        <w:t xml:space="preserve"> </w:t>
      </w:r>
      <w:r w:rsidRPr="00B80137">
        <w:rPr>
          <w:spacing w:val="-1"/>
        </w:rPr>
        <w:t>extremism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counter-terrorism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counter-insurgency.</w:t>
      </w:r>
    </w:p>
    <w:p w14:paraId="62713187" w14:textId="77777777" w:rsidR="00C81A45" w:rsidRPr="00B80137" w:rsidRDefault="00C81A45" w:rsidP="00C81A45">
      <w:pPr>
        <w:pStyle w:val="BodyText"/>
        <w:spacing w:before="11"/>
        <w:rPr>
          <w:sz w:val="21"/>
        </w:rPr>
      </w:pPr>
    </w:p>
    <w:p w14:paraId="2B85EBD9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ind w:left="148"/>
      </w:pPr>
      <w:r w:rsidRPr="00B80137">
        <w:t>Governance,</w:t>
      </w:r>
      <w:r w:rsidRPr="00B80137">
        <w:rPr>
          <w:spacing w:val="-23"/>
        </w:rPr>
        <w:t xml:space="preserve"> </w:t>
      </w:r>
      <w:r w:rsidRPr="00B80137">
        <w:t>Development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Policy</w:t>
      </w:r>
      <w:r w:rsidRPr="00B80137">
        <w:rPr>
          <w:spacing w:val="-23"/>
        </w:rPr>
        <w:t xml:space="preserve"> </w:t>
      </w:r>
      <w:r w:rsidRPr="00B80137">
        <w:t>Studies</w:t>
      </w:r>
      <w:r w:rsidRPr="00B80137">
        <w:rPr>
          <w:spacing w:val="-23"/>
        </w:rPr>
        <w:t xml:space="preserve"> </w:t>
      </w:r>
      <w:r w:rsidRPr="00B80137">
        <w:t>Unit</w:t>
      </w:r>
    </w:p>
    <w:p w14:paraId="4BB5BB93" w14:textId="77777777" w:rsidR="00C81A45" w:rsidRPr="00B80137" w:rsidRDefault="00C81A45" w:rsidP="00C81A45">
      <w:pPr>
        <w:pStyle w:val="BodyText"/>
        <w:spacing w:before="29" w:line="271" w:lineRule="auto"/>
        <w:ind w:left="148" w:right="158"/>
        <w:jc w:val="both"/>
      </w:pPr>
      <w:r w:rsidRPr="00B80137">
        <w:t>This</w:t>
      </w:r>
      <w:r w:rsidRPr="00B80137">
        <w:rPr>
          <w:spacing w:val="-12"/>
        </w:rPr>
        <w:t xml:space="preserve"> </w:t>
      </w:r>
      <w:r w:rsidRPr="00B80137">
        <w:t>is</w:t>
      </w:r>
      <w:r w:rsidRPr="00B80137">
        <w:rPr>
          <w:spacing w:val="-11"/>
        </w:rPr>
        <w:t xml:space="preserve"> </w:t>
      </w:r>
      <w:r w:rsidRPr="00B80137">
        <w:t>equally</w:t>
      </w:r>
      <w:r w:rsidRPr="00B80137">
        <w:rPr>
          <w:spacing w:val="-11"/>
        </w:rPr>
        <w:t xml:space="preserve"> </w:t>
      </w:r>
      <w:r w:rsidRPr="00B80137">
        <w:t>a</w:t>
      </w:r>
      <w:r w:rsidRPr="00B80137">
        <w:rPr>
          <w:spacing w:val="-11"/>
        </w:rPr>
        <w:t xml:space="preserve"> </w:t>
      </w:r>
      <w:r w:rsidRPr="00B80137">
        <w:t>multi-disciplinary</w:t>
      </w:r>
      <w:r w:rsidRPr="00B80137">
        <w:rPr>
          <w:spacing w:val="-11"/>
        </w:rPr>
        <w:t xml:space="preserve"> </w:t>
      </w:r>
      <w:r w:rsidRPr="00B80137">
        <w:t>Unit</w:t>
      </w:r>
      <w:r w:rsidRPr="00B80137">
        <w:rPr>
          <w:spacing w:val="-11"/>
        </w:rPr>
        <w:t xml:space="preserve"> </w:t>
      </w:r>
      <w:r w:rsidRPr="00B80137">
        <w:t>which</w:t>
      </w:r>
      <w:r w:rsidRPr="00B80137">
        <w:rPr>
          <w:spacing w:val="-11"/>
        </w:rPr>
        <w:t xml:space="preserve"> </w:t>
      </w:r>
      <w:r w:rsidRPr="00B80137">
        <w:t>focuses</w:t>
      </w:r>
      <w:r w:rsidRPr="00B80137">
        <w:rPr>
          <w:spacing w:val="-11"/>
        </w:rPr>
        <w:t xml:space="preserve"> </w:t>
      </w:r>
      <w:r w:rsidRPr="00B80137">
        <w:t>on</w:t>
      </w:r>
      <w:r w:rsidRPr="00B80137">
        <w:rPr>
          <w:spacing w:val="-12"/>
        </w:rPr>
        <w:t xml:space="preserve"> </w:t>
      </w:r>
      <w:r w:rsidRPr="00B80137">
        <w:t>eﬀective</w:t>
      </w:r>
      <w:r w:rsidRPr="00B80137">
        <w:rPr>
          <w:spacing w:val="-11"/>
        </w:rPr>
        <w:t xml:space="preserve"> </w:t>
      </w:r>
      <w:r w:rsidRPr="00B80137">
        <w:t>governance</w:t>
      </w:r>
      <w:r w:rsidRPr="00B80137">
        <w:rPr>
          <w:spacing w:val="-53"/>
        </w:rPr>
        <w:t xml:space="preserve"> </w:t>
      </w:r>
      <w:r w:rsidRPr="00B80137">
        <w:t>and impact on development. It promotes good governance in leadership and</w:t>
      </w:r>
      <w:r w:rsidRPr="00B80137">
        <w:rPr>
          <w:spacing w:val="-53"/>
        </w:rPr>
        <w:t xml:space="preserve"> </w:t>
      </w:r>
      <w:r w:rsidRPr="00B80137">
        <w:t>resource management. The eﬃciency of governance depends on leadership</w:t>
      </w:r>
      <w:r w:rsidRPr="00B80137">
        <w:rPr>
          <w:spacing w:val="-53"/>
        </w:rPr>
        <w:t xml:space="preserve"> </w:t>
      </w:r>
      <w:r w:rsidRPr="00B80137">
        <w:t>that provides relevant policies that drive development process. Apart from</w:t>
      </w:r>
      <w:r w:rsidRPr="00B80137">
        <w:rPr>
          <w:spacing w:val="1"/>
        </w:rPr>
        <w:t xml:space="preserve"> </w:t>
      </w:r>
      <w:r w:rsidRPr="00B80137">
        <w:t>research, it also provides professional capstone courses that address issues</w:t>
      </w:r>
      <w:r w:rsidRPr="00B80137">
        <w:rPr>
          <w:spacing w:val="-53"/>
        </w:rPr>
        <w:t xml:space="preserve"> </w:t>
      </w:r>
      <w:r w:rsidRPr="00B80137">
        <w:t>such</w:t>
      </w:r>
      <w:r w:rsidRPr="00B80137">
        <w:rPr>
          <w:spacing w:val="-6"/>
        </w:rPr>
        <w:t xml:space="preserve"> </w:t>
      </w:r>
      <w:r w:rsidRPr="00B80137">
        <w:t>as</w:t>
      </w:r>
      <w:r w:rsidRPr="00B80137">
        <w:rPr>
          <w:spacing w:val="-6"/>
        </w:rPr>
        <w:t xml:space="preserve"> </w:t>
      </w:r>
      <w:r w:rsidRPr="00B80137">
        <w:lastRenderedPageBreak/>
        <w:t>procurement,</w:t>
      </w:r>
      <w:r w:rsidRPr="00B80137">
        <w:rPr>
          <w:spacing w:val="-6"/>
        </w:rPr>
        <w:t xml:space="preserve"> </w:t>
      </w:r>
      <w:r w:rsidRPr="00B80137">
        <w:t>democracy</w:t>
      </w:r>
      <w:r w:rsidRPr="00B80137">
        <w:rPr>
          <w:spacing w:val="-6"/>
        </w:rPr>
        <w:t xml:space="preserve"> </w:t>
      </w:r>
      <w:r w:rsidRPr="00B80137">
        <w:t>and</w:t>
      </w:r>
      <w:r w:rsidRPr="00B80137">
        <w:rPr>
          <w:spacing w:val="-6"/>
        </w:rPr>
        <w:t xml:space="preserve"> </w:t>
      </w:r>
      <w:r w:rsidRPr="00B80137">
        <w:t>electoral</w:t>
      </w:r>
      <w:r w:rsidRPr="00B80137">
        <w:rPr>
          <w:spacing w:val="-6"/>
        </w:rPr>
        <w:t xml:space="preserve"> </w:t>
      </w:r>
      <w:r w:rsidRPr="00B80137">
        <w:t>management,</w:t>
      </w:r>
      <w:r w:rsidRPr="00B80137">
        <w:rPr>
          <w:spacing w:val="-6"/>
        </w:rPr>
        <w:t xml:space="preserve"> </w:t>
      </w:r>
      <w:r w:rsidRPr="00B80137">
        <w:t>the</w:t>
      </w:r>
      <w:r w:rsidRPr="00B80137">
        <w:rPr>
          <w:spacing w:val="-5"/>
        </w:rPr>
        <w:t xml:space="preserve"> </w:t>
      </w:r>
      <w:r w:rsidRPr="00B80137">
        <w:t>legislature,</w:t>
      </w:r>
      <w:r w:rsidRPr="00B80137">
        <w:rPr>
          <w:spacing w:val="-54"/>
        </w:rPr>
        <w:t xml:space="preserve"> </w:t>
      </w:r>
      <w:r w:rsidRPr="00B80137">
        <w:t>judiciary</w:t>
      </w:r>
      <w:r w:rsidRPr="00B80137">
        <w:rPr>
          <w:spacing w:val="-5"/>
        </w:rPr>
        <w:t xml:space="preserve"> </w:t>
      </w:r>
      <w:r w:rsidRPr="00B80137">
        <w:t>and</w:t>
      </w:r>
      <w:r w:rsidRPr="00B80137">
        <w:rPr>
          <w:spacing w:val="-5"/>
        </w:rPr>
        <w:t xml:space="preserve"> </w:t>
      </w:r>
      <w:r w:rsidRPr="00B80137">
        <w:t>corporate</w:t>
      </w:r>
      <w:r w:rsidRPr="00B80137">
        <w:rPr>
          <w:spacing w:val="-4"/>
        </w:rPr>
        <w:t xml:space="preserve"> </w:t>
      </w:r>
      <w:r w:rsidRPr="00B80137">
        <w:t>governance,</w:t>
      </w:r>
      <w:r w:rsidRPr="00B80137">
        <w:rPr>
          <w:spacing w:val="-5"/>
        </w:rPr>
        <w:t xml:space="preserve"> </w:t>
      </w:r>
      <w:r w:rsidRPr="00B80137">
        <w:t>private</w:t>
      </w:r>
      <w:r w:rsidRPr="00B80137">
        <w:rPr>
          <w:spacing w:val="-4"/>
        </w:rPr>
        <w:t xml:space="preserve"> </w:t>
      </w:r>
      <w:r w:rsidRPr="00B80137">
        <w:t>and</w:t>
      </w:r>
      <w:r w:rsidRPr="00B80137">
        <w:rPr>
          <w:spacing w:val="-5"/>
        </w:rPr>
        <w:t xml:space="preserve"> </w:t>
      </w:r>
      <w:r w:rsidRPr="00B80137">
        <w:t>public</w:t>
      </w:r>
      <w:r w:rsidRPr="00B80137">
        <w:rPr>
          <w:spacing w:val="-4"/>
        </w:rPr>
        <w:t xml:space="preserve"> </w:t>
      </w:r>
      <w:r w:rsidRPr="00B80137">
        <w:t>management,</w:t>
      </w:r>
      <w:r w:rsidRPr="00B80137">
        <w:rPr>
          <w:spacing w:val="-5"/>
        </w:rPr>
        <w:t xml:space="preserve"> </w:t>
      </w:r>
      <w:r w:rsidRPr="00B80137">
        <w:t>Human</w:t>
      </w:r>
      <w:r w:rsidRPr="00B80137">
        <w:rPr>
          <w:spacing w:val="-53"/>
        </w:rPr>
        <w:t xml:space="preserve"> </w:t>
      </w:r>
      <w:r w:rsidRPr="00B80137">
        <w:rPr>
          <w:spacing w:val="-1"/>
        </w:rPr>
        <w:t>Rights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23"/>
        </w:rPr>
        <w:t xml:space="preserve"> </w:t>
      </w:r>
      <w:r w:rsidRPr="00B80137">
        <w:rPr>
          <w:spacing w:val="-1"/>
        </w:rPr>
        <w:t>International</w:t>
      </w:r>
      <w:r w:rsidRPr="00B80137">
        <w:rPr>
          <w:spacing w:val="-23"/>
        </w:rPr>
        <w:t xml:space="preserve"> </w:t>
      </w:r>
      <w:r w:rsidRPr="00B80137">
        <w:t>Human</w:t>
      </w:r>
      <w:r w:rsidRPr="00B80137">
        <w:rPr>
          <w:spacing w:val="-23"/>
        </w:rPr>
        <w:t xml:space="preserve"> </w:t>
      </w:r>
      <w:r w:rsidRPr="00B80137">
        <w:t>Rights</w:t>
      </w:r>
      <w:r w:rsidRPr="00B80137">
        <w:rPr>
          <w:spacing w:val="-23"/>
        </w:rPr>
        <w:t xml:space="preserve"> </w:t>
      </w:r>
      <w:r w:rsidRPr="00B80137">
        <w:t>Law.</w:t>
      </w:r>
    </w:p>
    <w:p w14:paraId="15E9C4C8" w14:textId="77777777" w:rsidR="00C81A45" w:rsidRPr="00B80137" w:rsidRDefault="00C81A45" w:rsidP="00C81A45">
      <w:pPr>
        <w:pStyle w:val="BodyText"/>
        <w:spacing w:before="10"/>
        <w:rPr>
          <w:sz w:val="21"/>
        </w:rPr>
      </w:pPr>
    </w:p>
    <w:p w14:paraId="442EDFFB" w14:textId="77777777" w:rsidR="00C81A45" w:rsidRPr="00B80137" w:rsidRDefault="00C81A45" w:rsidP="00F95352">
      <w:pPr>
        <w:pStyle w:val="Heading1"/>
        <w:shd w:val="clear" w:color="auto" w:fill="D9D9D9" w:themeFill="background1" w:themeFillShade="D9"/>
        <w:ind w:left="148"/>
      </w:pPr>
      <w:r w:rsidRPr="00B80137">
        <w:t>Identity</w:t>
      </w:r>
      <w:r w:rsidRPr="00B80137">
        <w:rPr>
          <w:spacing w:val="-23"/>
        </w:rPr>
        <w:t xml:space="preserve"> </w:t>
      </w:r>
      <w:r w:rsidRPr="00B80137">
        <w:t>Politics,</w:t>
      </w:r>
      <w:r w:rsidRPr="00B80137">
        <w:rPr>
          <w:spacing w:val="-23"/>
        </w:rPr>
        <w:t xml:space="preserve"> </w:t>
      </w:r>
      <w:r w:rsidRPr="00B80137">
        <w:t>Diversity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Plural</w:t>
      </w:r>
      <w:r w:rsidRPr="00B80137">
        <w:rPr>
          <w:spacing w:val="-23"/>
        </w:rPr>
        <w:t xml:space="preserve"> </w:t>
      </w:r>
      <w:r w:rsidRPr="00B80137">
        <w:t>Studies</w:t>
      </w:r>
      <w:r w:rsidRPr="00B80137">
        <w:rPr>
          <w:spacing w:val="-23"/>
        </w:rPr>
        <w:t xml:space="preserve"> </w:t>
      </w:r>
      <w:r w:rsidRPr="00B80137">
        <w:t>Unit</w:t>
      </w:r>
    </w:p>
    <w:p w14:paraId="55538A48" w14:textId="77777777" w:rsidR="00C81A45" w:rsidRPr="00B80137" w:rsidRDefault="00C81A45" w:rsidP="00C81A45">
      <w:pPr>
        <w:pStyle w:val="BodyText"/>
        <w:spacing w:before="29" w:line="271" w:lineRule="auto"/>
        <w:ind w:left="148" w:right="158"/>
        <w:jc w:val="both"/>
      </w:pPr>
      <w:r w:rsidRPr="00B80137">
        <w:t>This</w:t>
      </w:r>
      <w:r w:rsidRPr="00B80137">
        <w:rPr>
          <w:spacing w:val="-9"/>
        </w:rPr>
        <w:t xml:space="preserve"> </w:t>
      </w:r>
      <w:r w:rsidRPr="00B80137">
        <w:t>is</w:t>
      </w:r>
      <w:r w:rsidRPr="00B80137">
        <w:rPr>
          <w:spacing w:val="-8"/>
        </w:rPr>
        <w:t xml:space="preserve"> </w:t>
      </w:r>
      <w:r w:rsidRPr="00B80137">
        <w:t>a</w:t>
      </w:r>
      <w:r w:rsidRPr="00B80137">
        <w:rPr>
          <w:spacing w:val="-8"/>
        </w:rPr>
        <w:t xml:space="preserve"> </w:t>
      </w:r>
      <w:r w:rsidRPr="00B80137">
        <w:t>multi-disciplinary</w:t>
      </w:r>
      <w:r w:rsidRPr="00B80137">
        <w:rPr>
          <w:spacing w:val="-8"/>
        </w:rPr>
        <w:t xml:space="preserve"> </w:t>
      </w:r>
      <w:r w:rsidRPr="00B80137">
        <w:t>Unit.</w:t>
      </w:r>
      <w:r w:rsidRPr="00B80137">
        <w:rPr>
          <w:spacing w:val="-10"/>
        </w:rPr>
        <w:t xml:space="preserve"> </w:t>
      </w:r>
      <w:r w:rsidRPr="00B80137">
        <w:t>The</w:t>
      </w:r>
      <w:r w:rsidRPr="00B80137">
        <w:rPr>
          <w:spacing w:val="-8"/>
        </w:rPr>
        <w:t xml:space="preserve"> </w:t>
      </w:r>
      <w:r w:rsidRPr="00B80137">
        <w:t>key</w:t>
      </w:r>
      <w:r w:rsidRPr="00B80137">
        <w:rPr>
          <w:spacing w:val="-8"/>
        </w:rPr>
        <w:t xml:space="preserve"> </w:t>
      </w:r>
      <w:r w:rsidRPr="00B80137">
        <w:t>analytical</w:t>
      </w:r>
      <w:r w:rsidRPr="00B80137">
        <w:rPr>
          <w:spacing w:val="-8"/>
        </w:rPr>
        <w:t xml:space="preserve"> </w:t>
      </w:r>
      <w:r w:rsidRPr="00B80137">
        <w:t>concepts</w:t>
      </w:r>
      <w:r w:rsidRPr="00B80137">
        <w:rPr>
          <w:spacing w:val="-8"/>
        </w:rPr>
        <w:t xml:space="preserve"> </w:t>
      </w:r>
      <w:r w:rsidRPr="00B80137">
        <w:t>here</w:t>
      </w:r>
      <w:r w:rsidRPr="00B80137">
        <w:rPr>
          <w:spacing w:val="-8"/>
        </w:rPr>
        <w:t xml:space="preserve"> </w:t>
      </w:r>
      <w:r w:rsidRPr="00B80137">
        <w:t>are</w:t>
      </w:r>
      <w:r w:rsidRPr="00B80137">
        <w:rPr>
          <w:spacing w:val="-8"/>
        </w:rPr>
        <w:t xml:space="preserve"> </w:t>
      </w:r>
      <w:r w:rsidRPr="00B80137">
        <w:t>political,</w:t>
      </w:r>
      <w:r w:rsidRPr="00B80137">
        <w:rPr>
          <w:spacing w:val="-54"/>
        </w:rPr>
        <w:t xml:space="preserve"> </w:t>
      </w:r>
      <w:r w:rsidRPr="00B80137">
        <w:t>sociological,</w:t>
      </w:r>
      <w:r w:rsidRPr="00B80137">
        <w:rPr>
          <w:spacing w:val="1"/>
        </w:rPr>
        <w:t xml:space="preserve"> </w:t>
      </w:r>
      <w:r w:rsidRPr="00B80137">
        <w:t>sociobiological,</w:t>
      </w:r>
      <w:r w:rsidRPr="00B80137">
        <w:rPr>
          <w:spacing w:val="1"/>
        </w:rPr>
        <w:t xml:space="preserve"> </w:t>
      </w:r>
      <w:r w:rsidRPr="00B80137">
        <w:t>philosophical,</w:t>
      </w:r>
      <w:r w:rsidRPr="00B80137">
        <w:rPr>
          <w:spacing w:val="1"/>
        </w:rPr>
        <w:t xml:space="preserve"> </w:t>
      </w:r>
      <w:r w:rsidRPr="00B80137">
        <w:t>historical,</w:t>
      </w:r>
      <w:r w:rsidRPr="00B80137">
        <w:rPr>
          <w:spacing w:val="1"/>
        </w:rPr>
        <w:t xml:space="preserve"> </w:t>
      </w:r>
      <w:r w:rsidRPr="00B80137">
        <w:t>psychological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political economy.</w:t>
      </w:r>
      <w:r w:rsidRPr="00B80137">
        <w:rPr>
          <w:spacing w:val="1"/>
        </w:rPr>
        <w:t xml:space="preserve"> </w:t>
      </w:r>
      <w:r w:rsidRPr="00B80137">
        <w:t>Identity politics deﬁnes relationship between individuals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13"/>
        </w:rPr>
        <w:t xml:space="preserve"> </w:t>
      </w:r>
      <w:r w:rsidRPr="00B80137">
        <w:rPr>
          <w:spacing w:val="-1"/>
        </w:rPr>
        <w:t>groups</w:t>
      </w:r>
      <w:r w:rsidRPr="00B80137">
        <w:rPr>
          <w:spacing w:val="-12"/>
        </w:rPr>
        <w:t xml:space="preserve"> </w:t>
      </w:r>
      <w:r w:rsidRPr="00B80137">
        <w:rPr>
          <w:spacing w:val="-1"/>
        </w:rPr>
        <w:t>in</w:t>
      </w:r>
      <w:r w:rsidRPr="00B80137">
        <w:rPr>
          <w:spacing w:val="-13"/>
        </w:rPr>
        <w:t xml:space="preserve"> </w:t>
      </w:r>
      <w:r w:rsidRPr="00B80137">
        <w:rPr>
          <w:spacing w:val="-1"/>
        </w:rPr>
        <w:t>the</w:t>
      </w:r>
      <w:r w:rsidRPr="00B80137">
        <w:rPr>
          <w:spacing w:val="-12"/>
        </w:rPr>
        <w:t xml:space="preserve"> </w:t>
      </w:r>
      <w:r w:rsidRPr="00B80137">
        <w:rPr>
          <w:spacing w:val="-1"/>
        </w:rPr>
        <w:t>society</w:t>
      </w:r>
      <w:r w:rsidRPr="00B80137">
        <w:rPr>
          <w:spacing w:val="-13"/>
        </w:rPr>
        <w:t xml:space="preserve"> </w:t>
      </w:r>
      <w:r w:rsidRPr="00B80137">
        <w:t>that</w:t>
      </w:r>
      <w:r w:rsidRPr="00B80137">
        <w:rPr>
          <w:spacing w:val="-12"/>
        </w:rPr>
        <w:t xml:space="preserve"> </w:t>
      </w:r>
      <w:r w:rsidRPr="00B80137">
        <w:t>are</w:t>
      </w:r>
      <w:r w:rsidRPr="00B80137">
        <w:rPr>
          <w:spacing w:val="-13"/>
        </w:rPr>
        <w:t xml:space="preserve"> </w:t>
      </w:r>
      <w:r w:rsidRPr="00B80137">
        <w:t>either</w:t>
      </w:r>
      <w:r w:rsidRPr="00B80137">
        <w:rPr>
          <w:spacing w:val="-12"/>
        </w:rPr>
        <w:t xml:space="preserve"> </w:t>
      </w:r>
      <w:r w:rsidRPr="00B80137">
        <w:t>functional</w:t>
      </w:r>
      <w:r w:rsidRPr="00B80137">
        <w:rPr>
          <w:spacing w:val="-13"/>
        </w:rPr>
        <w:t xml:space="preserve"> </w:t>
      </w:r>
      <w:r w:rsidRPr="00B80137">
        <w:t>or</w:t>
      </w:r>
      <w:r w:rsidRPr="00B80137">
        <w:rPr>
          <w:spacing w:val="-12"/>
        </w:rPr>
        <w:t xml:space="preserve"> </w:t>
      </w:r>
      <w:r w:rsidRPr="00B80137">
        <w:t>dysfunctional.</w:t>
      </w:r>
      <w:r w:rsidRPr="00B80137">
        <w:rPr>
          <w:spacing w:val="-13"/>
        </w:rPr>
        <w:t xml:space="preserve"> </w:t>
      </w:r>
      <w:r w:rsidRPr="00B80137">
        <w:t>Where</w:t>
      </w:r>
      <w:r w:rsidRPr="00B80137">
        <w:rPr>
          <w:spacing w:val="-12"/>
        </w:rPr>
        <w:t xml:space="preserve"> </w:t>
      </w:r>
      <w:r w:rsidRPr="00B80137">
        <w:t>too</w:t>
      </w:r>
      <w:r w:rsidRPr="00B80137">
        <w:rPr>
          <w:spacing w:val="-54"/>
        </w:rPr>
        <w:t xml:space="preserve"> </w:t>
      </w:r>
      <w:r w:rsidRPr="00B80137">
        <w:rPr>
          <w:w w:val="95"/>
        </w:rPr>
        <w:t>much attention is given to its dysfunctional construct, it could lead to individuals</w:t>
      </w:r>
      <w:r w:rsidRPr="00B80137">
        <w:rPr>
          <w:spacing w:val="1"/>
          <w:w w:val="95"/>
        </w:rPr>
        <w:t xml:space="preserve"> </w:t>
      </w:r>
      <w:r w:rsidRPr="00B80137">
        <w:t>and group preferences that are based on prejudice, racism, marginalization,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oppression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discrimination.</w:t>
      </w:r>
      <w:r w:rsidRPr="00B80137">
        <w:rPr>
          <w:spacing w:val="-14"/>
        </w:rPr>
        <w:t xml:space="preserve"> </w:t>
      </w:r>
      <w:r w:rsidRPr="00B80137">
        <w:t>Cultural</w:t>
      </w:r>
      <w:r w:rsidRPr="00B80137">
        <w:rPr>
          <w:spacing w:val="-13"/>
        </w:rPr>
        <w:t xml:space="preserve"> </w:t>
      </w:r>
      <w:r w:rsidRPr="00B80137">
        <w:t>pluralism</w:t>
      </w:r>
      <w:r w:rsidRPr="00B80137">
        <w:rPr>
          <w:spacing w:val="-14"/>
        </w:rPr>
        <w:t xml:space="preserve"> </w:t>
      </w:r>
      <w:r w:rsidRPr="00B80137">
        <w:t>based</w:t>
      </w:r>
      <w:r w:rsidRPr="00B80137">
        <w:rPr>
          <w:spacing w:val="-14"/>
        </w:rPr>
        <w:t xml:space="preserve"> </w:t>
      </w:r>
      <w:r w:rsidRPr="00B80137">
        <w:t>on</w:t>
      </w:r>
      <w:r w:rsidRPr="00B80137">
        <w:rPr>
          <w:spacing w:val="-14"/>
        </w:rPr>
        <w:t xml:space="preserve"> </w:t>
      </w:r>
      <w:r w:rsidRPr="00B80137">
        <w:t>ethnic</w:t>
      </w:r>
      <w:r w:rsidRPr="00B80137">
        <w:rPr>
          <w:spacing w:val="-13"/>
        </w:rPr>
        <w:t xml:space="preserve"> </w:t>
      </w:r>
      <w:r w:rsidRPr="00B80137">
        <w:t>nationalities</w:t>
      </w:r>
      <w:r w:rsidRPr="00B80137">
        <w:rPr>
          <w:spacing w:val="-54"/>
        </w:rPr>
        <w:t xml:space="preserve"> </w:t>
      </w:r>
      <w:r w:rsidRPr="00B80137">
        <w:t>will be x-rayed and presented as a non-conﬂictive diversity, which could be</w:t>
      </w:r>
      <w:r w:rsidRPr="00B80137">
        <w:rPr>
          <w:spacing w:val="1"/>
        </w:rPr>
        <w:t xml:space="preserve"> </w:t>
      </w:r>
      <w:r w:rsidRPr="00B80137">
        <w:rPr>
          <w:w w:val="95"/>
        </w:rPr>
        <w:t>explored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for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national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development.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In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other</w:t>
      </w:r>
      <w:r w:rsidRPr="00B80137">
        <w:rPr>
          <w:spacing w:val="-16"/>
          <w:w w:val="95"/>
        </w:rPr>
        <w:t xml:space="preserve"> </w:t>
      </w:r>
      <w:proofErr w:type="gramStart"/>
      <w:r w:rsidRPr="00B80137">
        <w:rPr>
          <w:w w:val="95"/>
        </w:rPr>
        <w:t>words</w:t>
      </w:r>
      <w:proofErr w:type="gramEnd"/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pluralism;</w:t>
      </w:r>
    </w:p>
    <w:p w14:paraId="00ECCDCB" w14:textId="77777777" w:rsidR="00C81A45" w:rsidRPr="00B80137" w:rsidRDefault="00C81A45" w:rsidP="00C81A45">
      <w:pPr>
        <w:pStyle w:val="ListParagraph"/>
        <w:numPr>
          <w:ilvl w:val="0"/>
          <w:numId w:val="2"/>
        </w:numPr>
        <w:tabs>
          <w:tab w:val="left" w:pos="914"/>
        </w:tabs>
        <w:spacing w:before="104" w:line="271" w:lineRule="auto"/>
        <w:ind w:left="869" w:right="153"/>
        <w:contextualSpacing w:val="0"/>
        <w:jc w:val="both"/>
      </w:pPr>
      <w:r w:rsidRPr="00B80137">
        <w:rPr>
          <w:sz w:val="20"/>
        </w:rPr>
        <w:t>Is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not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only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a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fact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diversity,</w:t>
      </w:r>
      <w:r w:rsidRPr="00B80137">
        <w:rPr>
          <w:spacing w:val="55"/>
          <w:sz w:val="20"/>
        </w:rPr>
        <w:t xml:space="preserve"> </w:t>
      </w:r>
      <w:proofErr w:type="gramStart"/>
      <w:r w:rsidRPr="00B80137">
        <w:rPr>
          <w:sz w:val="20"/>
        </w:rPr>
        <w:t>but  gives</w:t>
      </w:r>
      <w:proofErr w:type="gramEnd"/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opportunity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for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individual</w:t>
      </w:r>
      <w:r w:rsidRPr="00B80137">
        <w:rPr>
          <w:spacing w:val="-11"/>
          <w:sz w:val="20"/>
        </w:rPr>
        <w:t xml:space="preserve"> </w:t>
      </w:r>
      <w:r w:rsidRPr="00B80137">
        <w:rPr>
          <w:sz w:val="20"/>
        </w:rPr>
        <w:t>and</w:t>
      </w:r>
      <w:bookmarkStart w:id="7" w:name="Page_10"/>
      <w:bookmarkEnd w:id="7"/>
      <w:r w:rsidRPr="00B80137">
        <w:rPr>
          <w:sz w:val="20"/>
        </w:rPr>
        <w:t xml:space="preserve"> </w:t>
      </w:r>
      <w:r w:rsidRPr="00B80137">
        <w:t>groups for active engagement</w:t>
      </w:r>
      <w:r w:rsidRPr="00B80137">
        <w:rPr>
          <w:spacing w:val="1"/>
        </w:rPr>
        <w:t xml:space="preserve"> </w:t>
      </w:r>
      <w:r w:rsidRPr="00B80137">
        <w:t>in the management of diversity in the</w:t>
      </w:r>
      <w:r w:rsidRPr="00B80137">
        <w:rPr>
          <w:spacing w:val="-53"/>
        </w:rPr>
        <w:t xml:space="preserve"> </w:t>
      </w:r>
      <w:r w:rsidRPr="00B80137">
        <w:t>society</w:t>
      </w:r>
    </w:p>
    <w:p w14:paraId="179F8BDD" w14:textId="77777777" w:rsidR="00C81A45" w:rsidRPr="00B80137" w:rsidRDefault="00C81A45" w:rsidP="00C81A45">
      <w:pPr>
        <w:pStyle w:val="ListParagraph"/>
        <w:numPr>
          <w:ilvl w:val="0"/>
          <w:numId w:val="2"/>
        </w:numPr>
        <w:tabs>
          <w:tab w:val="left" w:pos="969"/>
        </w:tabs>
        <w:spacing w:line="271" w:lineRule="auto"/>
        <w:ind w:left="869" w:right="157" w:hanging="360"/>
        <w:contextualSpacing w:val="0"/>
        <w:jc w:val="both"/>
        <w:rPr>
          <w:sz w:val="20"/>
        </w:rPr>
      </w:pPr>
      <w:r w:rsidRPr="00B80137">
        <w:tab/>
      </w:r>
      <w:r w:rsidRPr="00B80137">
        <w:rPr>
          <w:sz w:val="20"/>
        </w:rPr>
        <w:t>Provides tolerance of diﬀerences without necessarily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accepting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each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other's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diﬀerence</w:t>
      </w:r>
    </w:p>
    <w:p w14:paraId="5EC549B8" w14:textId="77777777" w:rsidR="00C81A45" w:rsidRPr="00B80137" w:rsidRDefault="00C81A45" w:rsidP="00C81A45">
      <w:pPr>
        <w:pStyle w:val="ListParagraph"/>
        <w:numPr>
          <w:ilvl w:val="0"/>
          <w:numId w:val="2"/>
        </w:numPr>
        <w:tabs>
          <w:tab w:val="left" w:pos="870"/>
        </w:tabs>
        <w:spacing w:line="271" w:lineRule="auto"/>
        <w:ind w:left="869" w:right="157" w:hanging="360"/>
        <w:contextualSpacing w:val="0"/>
        <w:jc w:val="both"/>
        <w:rPr>
          <w:sz w:val="20"/>
        </w:rPr>
      </w:pPr>
      <w:r w:rsidRPr="00B80137">
        <w:rPr>
          <w:w w:val="95"/>
          <w:sz w:val="20"/>
        </w:rPr>
        <w:t>Builds on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each other's strength without really ignoring the distinction /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tradition</w:t>
      </w:r>
      <w:r w:rsidRPr="00B80137">
        <w:rPr>
          <w:spacing w:val="44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45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individuals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groups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-17"/>
          <w:w w:val="95"/>
          <w:sz w:val="20"/>
        </w:rPr>
        <w:t xml:space="preserve"> </w:t>
      </w:r>
      <w:r w:rsidRPr="00B80137">
        <w:rPr>
          <w:w w:val="95"/>
          <w:sz w:val="20"/>
        </w:rPr>
        <w:t>the</w:t>
      </w:r>
      <w:r w:rsidRPr="00B80137">
        <w:rPr>
          <w:spacing w:val="-16"/>
          <w:w w:val="95"/>
          <w:sz w:val="20"/>
        </w:rPr>
        <w:t xml:space="preserve"> </w:t>
      </w:r>
      <w:r w:rsidRPr="00B80137">
        <w:rPr>
          <w:w w:val="95"/>
          <w:sz w:val="20"/>
        </w:rPr>
        <w:t>society</w:t>
      </w:r>
    </w:p>
    <w:p w14:paraId="51A9F22B" w14:textId="77777777" w:rsidR="00C81A45" w:rsidRPr="00B80137" w:rsidRDefault="00C81A45" w:rsidP="00C81A45">
      <w:pPr>
        <w:pStyle w:val="ListParagraph"/>
        <w:numPr>
          <w:ilvl w:val="0"/>
          <w:numId w:val="2"/>
        </w:numPr>
        <w:tabs>
          <w:tab w:val="left" w:pos="870"/>
        </w:tabs>
        <w:spacing w:line="271" w:lineRule="auto"/>
        <w:ind w:left="869" w:right="157" w:hanging="360"/>
        <w:contextualSpacing w:val="0"/>
        <w:jc w:val="both"/>
        <w:rPr>
          <w:sz w:val="20"/>
        </w:rPr>
      </w:pPr>
      <w:r w:rsidRPr="00B80137">
        <w:rPr>
          <w:sz w:val="20"/>
        </w:rPr>
        <w:t>Applies what in Latin is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'</w:t>
      </w:r>
      <w:r w:rsidRPr="00B80137">
        <w:rPr>
          <w:i/>
          <w:sz w:val="20"/>
        </w:rPr>
        <w:t>E Pluribus Unum'</w:t>
      </w:r>
      <w:r w:rsidRPr="00B80137">
        <w:rPr>
          <w:sz w:val="20"/>
        </w:rPr>
        <w:t>, meaning 'out of many,</w:t>
      </w:r>
      <w:r w:rsidRPr="00B80137">
        <w:rPr>
          <w:spacing w:val="1"/>
          <w:sz w:val="20"/>
        </w:rPr>
        <w:t xml:space="preserve"> </w:t>
      </w:r>
      <w:r w:rsidRPr="00B80137">
        <w:rPr>
          <w:spacing w:val="-1"/>
          <w:sz w:val="20"/>
        </w:rPr>
        <w:t xml:space="preserve">one'; a commonsense </w:t>
      </w:r>
      <w:r w:rsidRPr="00B80137">
        <w:rPr>
          <w:sz w:val="20"/>
        </w:rPr>
        <w:t>of civic culture, that is not necessarily '</w:t>
      </w:r>
      <w:r w:rsidRPr="00B80137">
        <w:rPr>
          <w:i/>
          <w:sz w:val="20"/>
        </w:rPr>
        <w:t>Unum</w:t>
      </w:r>
      <w:r w:rsidRPr="00B80137">
        <w:rPr>
          <w:sz w:val="20"/>
        </w:rPr>
        <w:t>'</w:t>
      </w:r>
      <w:r w:rsidRPr="00B80137">
        <w:rPr>
          <w:spacing w:val="-53"/>
          <w:sz w:val="20"/>
        </w:rPr>
        <w:t xml:space="preserve"> </w:t>
      </w:r>
      <w:r w:rsidRPr="00B80137">
        <w:rPr>
          <w:spacing w:val="-1"/>
          <w:sz w:val="20"/>
        </w:rPr>
        <w:t>(conformity,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or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the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same)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but</w:t>
      </w:r>
      <w:r w:rsidRPr="00B80137">
        <w:rPr>
          <w:spacing w:val="32"/>
          <w:sz w:val="20"/>
        </w:rPr>
        <w:t xml:space="preserve"> </w:t>
      </w:r>
      <w:r w:rsidRPr="00B80137">
        <w:rPr>
          <w:sz w:val="20"/>
        </w:rPr>
        <w:t>each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32"/>
          <w:sz w:val="20"/>
        </w:rPr>
        <w:t xml:space="preserve"> </w:t>
      </w:r>
      <w:r w:rsidRPr="00B80137">
        <w:rPr>
          <w:sz w:val="20"/>
        </w:rPr>
        <w:t>society</w:t>
      </w:r>
      <w:r w:rsidRPr="00B80137">
        <w:rPr>
          <w:spacing w:val="33"/>
          <w:sz w:val="20"/>
        </w:rPr>
        <w:t xml:space="preserve"> </w:t>
      </w:r>
      <w:r w:rsidRPr="00B80137">
        <w:rPr>
          <w:sz w:val="20"/>
        </w:rPr>
        <w:t>'give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take'.</w:t>
      </w:r>
    </w:p>
    <w:p w14:paraId="7FBC475D" w14:textId="77777777" w:rsidR="00C81A45" w:rsidRPr="00B80137" w:rsidRDefault="00C81A45" w:rsidP="00C81A45">
      <w:pPr>
        <w:pStyle w:val="ListParagraph"/>
        <w:numPr>
          <w:ilvl w:val="0"/>
          <w:numId w:val="2"/>
        </w:numPr>
        <w:tabs>
          <w:tab w:val="left" w:pos="870"/>
        </w:tabs>
        <w:spacing w:line="271" w:lineRule="auto"/>
        <w:ind w:left="869" w:right="157" w:hanging="360"/>
        <w:contextualSpacing w:val="0"/>
        <w:jc w:val="both"/>
        <w:rPr>
          <w:sz w:val="20"/>
        </w:rPr>
      </w:pPr>
      <w:r w:rsidRPr="00B80137">
        <w:rPr>
          <w:sz w:val="20"/>
        </w:rPr>
        <w:t>Constructs a climate of dialogue and commitment to build unity in</w:t>
      </w:r>
      <w:r w:rsidRPr="00B80137">
        <w:rPr>
          <w:spacing w:val="1"/>
          <w:sz w:val="20"/>
        </w:rPr>
        <w:t xml:space="preserve"> </w:t>
      </w:r>
      <w:r w:rsidRPr="00B80137">
        <w:rPr>
          <w:w w:val="95"/>
          <w:sz w:val="20"/>
        </w:rPr>
        <w:t>diversity</w:t>
      </w:r>
      <w:r w:rsidRPr="00B80137">
        <w:rPr>
          <w:spacing w:val="40"/>
          <w:w w:val="95"/>
          <w:sz w:val="20"/>
        </w:rPr>
        <w:t xml:space="preserve"> </w:t>
      </w:r>
      <w:r w:rsidRPr="00B80137">
        <w:rPr>
          <w:w w:val="95"/>
          <w:sz w:val="20"/>
        </w:rPr>
        <w:t>to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maintain</w:t>
      </w:r>
      <w:r w:rsidRPr="00B80137">
        <w:rPr>
          <w:spacing w:val="41"/>
          <w:w w:val="95"/>
          <w:sz w:val="20"/>
        </w:rPr>
        <w:t xml:space="preserve"> </w:t>
      </w:r>
      <w:r w:rsidRPr="00B80137">
        <w:rPr>
          <w:w w:val="95"/>
          <w:sz w:val="20"/>
        </w:rPr>
        <w:lastRenderedPageBreak/>
        <w:t>communal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dialogue’</w:t>
      </w:r>
    </w:p>
    <w:p w14:paraId="750AC2A1" w14:textId="77777777" w:rsidR="00C81A45" w:rsidRPr="00B80137" w:rsidRDefault="00C81A45" w:rsidP="00C81A45">
      <w:pPr>
        <w:pStyle w:val="BodyText"/>
        <w:spacing w:before="8"/>
        <w:rPr>
          <w:sz w:val="21"/>
        </w:rPr>
      </w:pPr>
    </w:p>
    <w:p w14:paraId="38D98077" w14:textId="77777777" w:rsidR="00C81A45" w:rsidRPr="00B80137" w:rsidRDefault="00C81A45" w:rsidP="00C81A45">
      <w:pPr>
        <w:pStyle w:val="BodyText"/>
        <w:spacing w:line="271" w:lineRule="auto"/>
        <w:ind w:left="148" w:right="157"/>
        <w:jc w:val="both"/>
      </w:pPr>
      <w:r w:rsidRPr="00B80137">
        <w:t>The</w:t>
      </w:r>
      <w:r w:rsidRPr="00B80137">
        <w:rPr>
          <w:spacing w:val="1"/>
        </w:rPr>
        <w:t xml:space="preserve"> </w:t>
      </w:r>
      <w:proofErr w:type="spellStart"/>
      <w:r w:rsidRPr="00B80137">
        <w:t>programme</w:t>
      </w:r>
      <w:proofErr w:type="spellEnd"/>
      <w:r w:rsidRPr="00B80137">
        <w:rPr>
          <w:spacing w:val="1"/>
        </w:rPr>
        <w:t xml:space="preserve"> </w:t>
      </w:r>
      <w:r w:rsidRPr="00B80137">
        <w:t>focuses</w:t>
      </w:r>
      <w:r w:rsidRPr="00B80137">
        <w:rPr>
          <w:spacing w:val="1"/>
        </w:rPr>
        <w:t xml:space="preserve"> </w:t>
      </w:r>
      <w:r w:rsidRPr="00B80137">
        <w:t>on</w:t>
      </w:r>
      <w:r w:rsidRPr="00B80137">
        <w:rPr>
          <w:spacing w:val="1"/>
        </w:rPr>
        <w:t xml:space="preserve"> </w:t>
      </w:r>
      <w:r w:rsidRPr="00B80137">
        <w:t>examining</w:t>
      </w:r>
      <w:r w:rsidRPr="00B80137">
        <w:rPr>
          <w:spacing w:val="1"/>
        </w:rPr>
        <w:t xml:space="preserve"> </w:t>
      </w:r>
      <w:r w:rsidRPr="00B80137">
        <w:t>the</w:t>
      </w:r>
      <w:r w:rsidRPr="00B80137">
        <w:rPr>
          <w:spacing w:val="1"/>
        </w:rPr>
        <w:t xml:space="preserve"> </w:t>
      </w:r>
      <w:r w:rsidRPr="00B80137">
        <w:t>intersection</w:t>
      </w:r>
      <w:r w:rsidRPr="00B80137">
        <w:rPr>
          <w:spacing w:val="1"/>
        </w:rPr>
        <w:t xml:space="preserve"> </w:t>
      </w:r>
      <w:r w:rsidRPr="00B80137">
        <w:t>of</w:t>
      </w:r>
      <w:r w:rsidRPr="00B80137">
        <w:rPr>
          <w:spacing w:val="1"/>
        </w:rPr>
        <w:t xml:space="preserve"> </w:t>
      </w:r>
      <w:r w:rsidRPr="00B80137">
        <w:t>identity</w:t>
      </w:r>
      <w:r w:rsidRPr="00B80137">
        <w:rPr>
          <w:spacing w:val="1"/>
        </w:rPr>
        <w:t xml:space="preserve"> </w:t>
      </w:r>
      <w:r w:rsidRPr="00B80137">
        <w:t>by</w:t>
      </w:r>
      <w:r w:rsidRPr="00B80137">
        <w:rPr>
          <w:spacing w:val="1"/>
        </w:rPr>
        <w:t xml:space="preserve"> </w:t>
      </w:r>
      <w:r w:rsidRPr="00B80137">
        <w:t>addressing the theoretical context, methodology and social movement in the</w:t>
      </w:r>
      <w:r w:rsidRPr="00B80137">
        <w:rPr>
          <w:spacing w:val="-53"/>
        </w:rPr>
        <w:t xml:space="preserve"> </w:t>
      </w:r>
      <w:r w:rsidRPr="00B80137">
        <w:t>society</w:t>
      </w:r>
      <w:r w:rsidRPr="00B80137">
        <w:rPr>
          <w:spacing w:val="1"/>
        </w:rPr>
        <w:t xml:space="preserve"> </w:t>
      </w:r>
      <w:r w:rsidRPr="00B80137">
        <w:t>that</w:t>
      </w:r>
      <w:r w:rsidRPr="00B80137">
        <w:rPr>
          <w:spacing w:val="1"/>
        </w:rPr>
        <w:t xml:space="preserve"> </w:t>
      </w:r>
      <w:r w:rsidRPr="00B80137">
        <w:t>deal</w:t>
      </w:r>
      <w:r w:rsidRPr="00B80137">
        <w:rPr>
          <w:spacing w:val="1"/>
        </w:rPr>
        <w:t xml:space="preserve"> </w:t>
      </w:r>
      <w:r w:rsidRPr="00B80137">
        <w:t>with</w:t>
      </w:r>
      <w:r w:rsidRPr="00B80137">
        <w:rPr>
          <w:spacing w:val="1"/>
        </w:rPr>
        <w:t xml:space="preserve"> </w:t>
      </w:r>
      <w:r w:rsidRPr="00B80137">
        <w:t>race,</w:t>
      </w:r>
      <w:r w:rsidRPr="00B80137">
        <w:rPr>
          <w:spacing w:val="1"/>
        </w:rPr>
        <w:t xml:space="preserve"> </w:t>
      </w:r>
      <w:r w:rsidRPr="00B80137">
        <w:t>gender,</w:t>
      </w:r>
      <w:r w:rsidRPr="00B80137">
        <w:rPr>
          <w:spacing w:val="1"/>
        </w:rPr>
        <w:t xml:space="preserve"> </w:t>
      </w:r>
      <w:r w:rsidRPr="00B80137">
        <w:t>religion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ethnic</w:t>
      </w:r>
      <w:r w:rsidRPr="00B80137">
        <w:rPr>
          <w:spacing w:val="1"/>
        </w:rPr>
        <w:t xml:space="preserve"> </w:t>
      </w:r>
      <w:r w:rsidRPr="00B80137">
        <w:t>diﬀerences,</w:t>
      </w:r>
      <w:r w:rsidRPr="00B80137">
        <w:rPr>
          <w:spacing w:val="1"/>
        </w:rPr>
        <w:t xml:space="preserve"> </w:t>
      </w:r>
      <w:r w:rsidRPr="00B80137">
        <w:t>immigration,</w:t>
      </w:r>
      <w:r w:rsidRPr="00B80137">
        <w:rPr>
          <w:spacing w:val="1"/>
        </w:rPr>
        <w:t xml:space="preserve"> </w:t>
      </w:r>
      <w:r w:rsidRPr="00B80137">
        <w:t>marginalization,</w:t>
      </w:r>
      <w:r w:rsidRPr="00B80137">
        <w:rPr>
          <w:spacing w:val="1"/>
        </w:rPr>
        <w:t xml:space="preserve"> </w:t>
      </w:r>
      <w:r w:rsidRPr="00B80137">
        <w:t>exclusivity</w:t>
      </w:r>
      <w:r w:rsidRPr="00B80137">
        <w:rPr>
          <w:spacing w:val="1"/>
        </w:rPr>
        <w:t xml:space="preserve"> </w:t>
      </w:r>
      <w:r w:rsidRPr="00B80137">
        <w:t>and</w:t>
      </w:r>
      <w:r w:rsidRPr="00B80137">
        <w:rPr>
          <w:spacing w:val="1"/>
        </w:rPr>
        <w:t xml:space="preserve"> </w:t>
      </w:r>
      <w:r w:rsidRPr="00B80137">
        <w:t>those</w:t>
      </w:r>
      <w:r w:rsidRPr="00B80137">
        <w:rPr>
          <w:spacing w:val="1"/>
        </w:rPr>
        <w:t xml:space="preserve"> </w:t>
      </w:r>
      <w:r w:rsidRPr="00B80137">
        <w:t>factors</w:t>
      </w:r>
      <w:r w:rsidRPr="00B80137">
        <w:rPr>
          <w:spacing w:val="1"/>
        </w:rPr>
        <w:t xml:space="preserve"> </w:t>
      </w:r>
      <w:r w:rsidRPr="00B80137">
        <w:t>that</w:t>
      </w:r>
      <w:r w:rsidRPr="00B80137">
        <w:rPr>
          <w:spacing w:val="1"/>
        </w:rPr>
        <w:t xml:space="preserve"> </w:t>
      </w:r>
      <w:r w:rsidRPr="00B80137">
        <w:t>shape</w:t>
      </w:r>
      <w:r w:rsidRPr="00B80137">
        <w:rPr>
          <w:spacing w:val="1"/>
        </w:rPr>
        <w:t xml:space="preserve"> </w:t>
      </w:r>
      <w:r w:rsidRPr="00B80137">
        <w:t>identities,</w:t>
      </w:r>
      <w:r w:rsidRPr="00B80137">
        <w:rPr>
          <w:spacing w:val="-11"/>
        </w:rPr>
        <w:t xml:space="preserve"> </w:t>
      </w:r>
      <w:r w:rsidRPr="00B80137">
        <w:t>the</w:t>
      </w:r>
      <w:r w:rsidRPr="00B80137">
        <w:rPr>
          <w:spacing w:val="-10"/>
        </w:rPr>
        <w:t xml:space="preserve"> </w:t>
      </w:r>
      <w:r w:rsidRPr="00B80137">
        <w:t>political</w:t>
      </w:r>
      <w:r w:rsidRPr="00B80137">
        <w:rPr>
          <w:spacing w:val="-10"/>
        </w:rPr>
        <w:t xml:space="preserve"> </w:t>
      </w:r>
      <w:r w:rsidRPr="00B80137">
        <w:t>process</w:t>
      </w:r>
      <w:r w:rsidRPr="00B80137">
        <w:rPr>
          <w:spacing w:val="-11"/>
        </w:rPr>
        <w:t xml:space="preserve"> </w:t>
      </w:r>
      <w:r w:rsidRPr="00B80137">
        <w:t>and</w:t>
      </w:r>
      <w:r w:rsidRPr="00B80137">
        <w:rPr>
          <w:spacing w:val="-10"/>
        </w:rPr>
        <w:t xml:space="preserve"> </w:t>
      </w:r>
      <w:r w:rsidRPr="00B80137">
        <w:t>social</w:t>
      </w:r>
      <w:r w:rsidRPr="00B80137">
        <w:rPr>
          <w:spacing w:val="-10"/>
        </w:rPr>
        <w:t xml:space="preserve"> </w:t>
      </w:r>
      <w:r w:rsidRPr="00B80137">
        <w:t>structure</w:t>
      </w:r>
      <w:r w:rsidRPr="00B80137">
        <w:rPr>
          <w:spacing w:val="-10"/>
        </w:rPr>
        <w:t xml:space="preserve"> </w:t>
      </w:r>
      <w:r w:rsidRPr="00B80137">
        <w:t>of</w:t>
      </w:r>
      <w:r w:rsidRPr="00B80137">
        <w:rPr>
          <w:spacing w:val="-11"/>
        </w:rPr>
        <w:t xml:space="preserve"> </w:t>
      </w:r>
      <w:r w:rsidRPr="00B80137">
        <w:t>the</w:t>
      </w:r>
      <w:r w:rsidRPr="00B80137">
        <w:rPr>
          <w:spacing w:val="-10"/>
        </w:rPr>
        <w:t xml:space="preserve"> </w:t>
      </w:r>
      <w:r w:rsidRPr="00B80137">
        <w:t>society.</w:t>
      </w:r>
      <w:r w:rsidRPr="00B80137">
        <w:rPr>
          <w:spacing w:val="-10"/>
        </w:rPr>
        <w:t xml:space="preserve"> </w:t>
      </w:r>
      <w:r w:rsidRPr="00B80137">
        <w:t>Some</w:t>
      </w:r>
      <w:r w:rsidRPr="00B80137">
        <w:rPr>
          <w:spacing w:val="-10"/>
        </w:rPr>
        <w:t xml:space="preserve"> </w:t>
      </w:r>
      <w:r w:rsidRPr="00B80137">
        <w:t>of</w:t>
      </w:r>
      <w:r w:rsidRPr="00B80137">
        <w:rPr>
          <w:spacing w:val="-11"/>
        </w:rPr>
        <w:t xml:space="preserve"> </w:t>
      </w:r>
      <w:r w:rsidRPr="00B80137">
        <w:t>the</w:t>
      </w:r>
      <w:r w:rsidRPr="00B80137">
        <w:rPr>
          <w:spacing w:val="-53"/>
        </w:rPr>
        <w:t xml:space="preserve"> </w:t>
      </w:r>
      <w:r w:rsidRPr="00B80137">
        <w:rPr>
          <w:spacing w:val="-1"/>
        </w:rPr>
        <w:t>ancient</w:t>
      </w:r>
      <w:r w:rsidRPr="00B80137">
        <w:rPr>
          <w:spacing w:val="-21"/>
        </w:rPr>
        <w:t xml:space="preserve"> </w:t>
      </w:r>
      <w:r w:rsidRPr="00B80137">
        <w:rPr>
          <w:spacing w:val="-1"/>
        </w:rPr>
        <w:t>African</w:t>
      </w:r>
      <w:r w:rsidRPr="00B80137">
        <w:rPr>
          <w:spacing w:val="-9"/>
        </w:rPr>
        <w:t xml:space="preserve"> </w:t>
      </w:r>
      <w:r w:rsidRPr="00B80137">
        <w:rPr>
          <w:spacing w:val="-1"/>
        </w:rPr>
        <w:t>civilizations</w:t>
      </w:r>
      <w:r w:rsidRPr="00B80137">
        <w:rPr>
          <w:spacing w:val="-8"/>
        </w:rPr>
        <w:t xml:space="preserve"> </w:t>
      </w:r>
      <w:r w:rsidRPr="00B80137">
        <w:t>like</w:t>
      </w:r>
      <w:r w:rsidRPr="00B80137">
        <w:rPr>
          <w:spacing w:val="-9"/>
        </w:rPr>
        <w:t xml:space="preserve"> </w:t>
      </w:r>
      <w:r w:rsidRPr="00B80137">
        <w:t>the</w:t>
      </w:r>
      <w:r w:rsidRPr="00B80137">
        <w:rPr>
          <w:spacing w:val="-9"/>
        </w:rPr>
        <w:t xml:space="preserve"> </w:t>
      </w:r>
      <w:r w:rsidRPr="00B80137">
        <w:t>Nok</w:t>
      </w:r>
      <w:r w:rsidRPr="00B80137">
        <w:rPr>
          <w:spacing w:val="-9"/>
        </w:rPr>
        <w:t xml:space="preserve"> </w:t>
      </w:r>
      <w:r w:rsidRPr="00B80137">
        <w:t>Culture,</w:t>
      </w:r>
      <w:r w:rsidRPr="00B80137">
        <w:rPr>
          <w:spacing w:val="-9"/>
        </w:rPr>
        <w:t xml:space="preserve"> </w:t>
      </w:r>
      <w:r w:rsidRPr="00B80137">
        <w:t>among</w:t>
      </w:r>
      <w:r w:rsidRPr="00B80137">
        <w:rPr>
          <w:spacing w:val="-9"/>
        </w:rPr>
        <w:t xml:space="preserve"> </w:t>
      </w:r>
      <w:r w:rsidRPr="00B80137">
        <w:t>others</w:t>
      </w:r>
      <w:r w:rsidRPr="00B80137">
        <w:rPr>
          <w:spacing w:val="-9"/>
        </w:rPr>
        <w:t xml:space="preserve"> </w:t>
      </w:r>
      <w:r w:rsidRPr="00B80137">
        <w:t>with</w:t>
      </w:r>
      <w:r w:rsidRPr="00B80137">
        <w:rPr>
          <w:spacing w:val="-9"/>
        </w:rPr>
        <w:t xml:space="preserve"> </w:t>
      </w:r>
      <w:r w:rsidRPr="00B80137">
        <w:t>a</w:t>
      </w:r>
      <w:r w:rsidRPr="00B80137">
        <w:rPr>
          <w:spacing w:val="-9"/>
        </w:rPr>
        <w:t xml:space="preserve"> </w:t>
      </w:r>
      <w:r w:rsidRPr="00B80137">
        <w:t>heritage</w:t>
      </w:r>
      <w:r w:rsidRPr="00B80137">
        <w:rPr>
          <w:spacing w:val="-53"/>
        </w:rPr>
        <w:t xml:space="preserve"> </w:t>
      </w:r>
      <w:r w:rsidRPr="00B80137">
        <w:rPr>
          <w:spacing w:val="-1"/>
        </w:rPr>
        <w:t>of</w:t>
      </w:r>
      <w:r w:rsidRPr="00B80137">
        <w:rPr>
          <w:spacing w:val="-17"/>
        </w:rPr>
        <w:t xml:space="preserve"> </w:t>
      </w:r>
      <w:r w:rsidRPr="00B80137">
        <w:rPr>
          <w:spacing w:val="-1"/>
        </w:rPr>
        <w:t>collaboration</w:t>
      </w:r>
      <w:r w:rsidRPr="00B80137">
        <w:rPr>
          <w:spacing w:val="-17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17"/>
        </w:rPr>
        <w:t xml:space="preserve"> </w:t>
      </w:r>
      <w:r w:rsidRPr="00B80137">
        <w:t>development</w:t>
      </w:r>
      <w:r w:rsidRPr="00B80137">
        <w:rPr>
          <w:spacing w:val="-17"/>
        </w:rPr>
        <w:t xml:space="preserve"> </w:t>
      </w:r>
      <w:r w:rsidRPr="00B80137">
        <w:t>across</w:t>
      </w:r>
      <w:r w:rsidRPr="00B80137">
        <w:rPr>
          <w:spacing w:val="-28"/>
        </w:rPr>
        <w:t xml:space="preserve"> </w:t>
      </w:r>
      <w:r w:rsidRPr="00B80137">
        <w:t>Africa</w:t>
      </w:r>
      <w:r w:rsidRPr="00B80137">
        <w:rPr>
          <w:spacing w:val="-16"/>
        </w:rPr>
        <w:t xml:space="preserve"> </w:t>
      </w:r>
      <w:r w:rsidRPr="00B80137">
        <w:t>are</w:t>
      </w:r>
      <w:r w:rsidRPr="00B80137">
        <w:rPr>
          <w:spacing w:val="-17"/>
        </w:rPr>
        <w:t xml:space="preserve"> </w:t>
      </w:r>
      <w:r w:rsidRPr="00B80137">
        <w:t>the</w:t>
      </w:r>
      <w:r w:rsidRPr="00B80137">
        <w:rPr>
          <w:spacing w:val="-17"/>
        </w:rPr>
        <w:t xml:space="preserve"> </w:t>
      </w:r>
      <w:r w:rsidRPr="00B80137">
        <w:t>focal</w:t>
      </w:r>
      <w:r w:rsidRPr="00B80137">
        <w:rPr>
          <w:spacing w:val="-17"/>
        </w:rPr>
        <w:t xml:space="preserve"> </w:t>
      </w:r>
      <w:r w:rsidRPr="00B80137">
        <w:t>points</w:t>
      </w:r>
      <w:r w:rsidRPr="00B80137">
        <w:rPr>
          <w:spacing w:val="-17"/>
        </w:rPr>
        <w:t xml:space="preserve"> </w:t>
      </w:r>
      <w:r w:rsidRPr="00B80137">
        <w:t>of</w:t>
      </w:r>
      <w:r w:rsidRPr="00B80137">
        <w:rPr>
          <w:spacing w:val="-17"/>
        </w:rPr>
        <w:t xml:space="preserve"> </w:t>
      </w:r>
      <w:r w:rsidRPr="00B80137">
        <w:t>research</w:t>
      </w:r>
      <w:r w:rsidRPr="00B80137">
        <w:rPr>
          <w:spacing w:val="-53"/>
        </w:rPr>
        <w:t xml:space="preserve"> </w:t>
      </w:r>
      <w:r w:rsidRPr="00B80137">
        <w:rPr>
          <w:w w:val="95"/>
        </w:rPr>
        <w:t>to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galvanize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cultural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identity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integration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on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continent.</w:t>
      </w:r>
    </w:p>
    <w:p w14:paraId="0B223751" w14:textId="77777777" w:rsidR="00C81A45" w:rsidRPr="00B80137" w:rsidRDefault="00C81A45" w:rsidP="00C81A45">
      <w:pPr>
        <w:pStyle w:val="BodyText"/>
        <w:spacing w:before="10"/>
        <w:rPr>
          <w:sz w:val="21"/>
        </w:rPr>
      </w:pPr>
    </w:p>
    <w:p w14:paraId="3AB0C8FC" w14:textId="77777777" w:rsidR="00C81A45" w:rsidRPr="00B80137" w:rsidRDefault="00C81A45" w:rsidP="00C81A45">
      <w:pPr>
        <w:pStyle w:val="BodyText"/>
        <w:ind w:left="148"/>
      </w:pPr>
      <w:r w:rsidRPr="00B80137">
        <w:rPr>
          <w:w w:val="95"/>
        </w:rPr>
        <w:t>The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postgraduate</w:t>
      </w:r>
      <w:r w:rsidRPr="00B80137">
        <w:rPr>
          <w:spacing w:val="8"/>
          <w:w w:val="95"/>
        </w:rPr>
        <w:t xml:space="preserve"> </w:t>
      </w:r>
      <w:proofErr w:type="spellStart"/>
      <w:r w:rsidRPr="00B80137">
        <w:rPr>
          <w:w w:val="95"/>
        </w:rPr>
        <w:t>programmes</w:t>
      </w:r>
      <w:proofErr w:type="spellEnd"/>
      <w:r w:rsidRPr="00B80137">
        <w:rPr>
          <w:w w:val="95"/>
        </w:rPr>
        <w:t>,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seminar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workshops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in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this</w:t>
      </w:r>
      <w:r w:rsidRPr="00B80137">
        <w:rPr>
          <w:spacing w:val="9"/>
          <w:w w:val="95"/>
        </w:rPr>
        <w:t xml:space="preserve"> </w:t>
      </w:r>
      <w:r w:rsidRPr="00B80137">
        <w:rPr>
          <w:w w:val="95"/>
        </w:rPr>
        <w:t>Unit</w:t>
      </w:r>
      <w:r w:rsidRPr="00B80137">
        <w:rPr>
          <w:spacing w:val="8"/>
          <w:w w:val="95"/>
        </w:rPr>
        <w:t xml:space="preserve"> </w:t>
      </w:r>
      <w:r w:rsidRPr="00B80137">
        <w:rPr>
          <w:w w:val="95"/>
        </w:rPr>
        <w:t>address:</w:t>
      </w:r>
    </w:p>
    <w:p w14:paraId="2B1B4BFB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29" w:line="271" w:lineRule="auto"/>
        <w:ind w:left="868" w:right="158" w:hanging="442"/>
        <w:contextualSpacing w:val="0"/>
        <w:jc w:val="both"/>
        <w:rPr>
          <w:sz w:val="20"/>
        </w:rPr>
      </w:pPr>
      <w:r w:rsidRPr="00B80137">
        <w:rPr>
          <w:sz w:val="20"/>
        </w:rPr>
        <w:t>Theoretical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approaches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that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focus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on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post-colonial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inter-</w:t>
      </w:r>
      <w:r w:rsidRPr="00B80137">
        <w:rPr>
          <w:spacing w:val="-53"/>
          <w:sz w:val="20"/>
        </w:rPr>
        <w:t xml:space="preserve"> </w:t>
      </w:r>
      <w:proofErr w:type="spellStart"/>
      <w:r w:rsidRPr="00B80137">
        <w:rPr>
          <w:spacing w:val="-1"/>
          <w:sz w:val="20"/>
        </w:rPr>
        <w:t>sectionality</w:t>
      </w:r>
      <w:proofErr w:type="spellEnd"/>
      <w:r w:rsidRPr="00B80137">
        <w:rPr>
          <w:spacing w:val="-1"/>
          <w:sz w:val="20"/>
        </w:rPr>
        <w:t>,</w:t>
      </w:r>
      <w:r w:rsidRPr="00B80137">
        <w:rPr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complexities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identity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power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dynamics.</w:t>
      </w:r>
    </w:p>
    <w:p w14:paraId="513EAD41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9"/>
        </w:tabs>
        <w:spacing w:line="271" w:lineRule="auto"/>
        <w:ind w:left="868" w:right="158" w:hanging="442"/>
        <w:contextualSpacing w:val="0"/>
        <w:jc w:val="both"/>
        <w:rPr>
          <w:sz w:val="20"/>
        </w:rPr>
      </w:pPr>
      <w:r w:rsidRPr="00B80137">
        <w:rPr>
          <w:w w:val="95"/>
          <w:sz w:val="20"/>
        </w:rPr>
        <w:t>The research methodology for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analyzing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both qualitative and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sz w:val="20"/>
        </w:rPr>
        <w:t>quantitative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dimensions of identity politics and diversities of</w:t>
      </w:r>
      <w:r w:rsidRPr="00B80137">
        <w:rPr>
          <w:spacing w:val="-53"/>
          <w:sz w:val="20"/>
        </w:rPr>
        <w:t xml:space="preserve"> </w:t>
      </w:r>
      <w:r w:rsidRPr="00B80137">
        <w:rPr>
          <w:w w:val="95"/>
          <w:sz w:val="20"/>
        </w:rPr>
        <w:t>identity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politics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diversity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-18"/>
          <w:w w:val="95"/>
          <w:sz w:val="20"/>
        </w:rPr>
        <w:t xml:space="preserve"> </w:t>
      </w:r>
      <w:r w:rsidRPr="00B80137">
        <w:rPr>
          <w:w w:val="95"/>
          <w:sz w:val="20"/>
        </w:rPr>
        <w:t>general</w:t>
      </w:r>
    </w:p>
    <w:p w14:paraId="6C8984FB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9"/>
        </w:tabs>
        <w:spacing w:line="227" w:lineRule="exact"/>
        <w:ind w:left="868" w:hanging="442"/>
        <w:contextualSpacing w:val="0"/>
        <w:jc w:val="both"/>
        <w:rPr>
          <w:sz w:val="20"/>
        </w:rPr>
      </w:pPr>
      <w:r w:rsidRPr="00B80137">
        <w:rPr>
          <w:w w:val="95"/>
          <w:sz w:val="20"/>
        </w:rPr>
        <w:t>Diversity</w:t>
      </w:r>
      <w:r w:rsidRPr="00B80137">
        <w:rPr>
          <w:spacing w:val="3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3"/>
          <w:w w:val="95"/>
          <w:sz w:val="20"/>
        </w:rPr>
        <w:t xml:space="preserve"> </w:t>
      </w:r>
      <w:r w:rsidRPr="00B80137">
        <w:rPr>
          <w:w w:val="95"/>
          <w:sz w:val="20"/>
        </w:rPr>
        <w:t>pluralism</w:t>
      </w:r>
    </w:p>
    <w:p w14:paraId="72BF8060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28"/>
        <w:ind w:left="868" w:hanging="442"/>
        <w:contextualSpacing w:val="0"/>
        <w:rPr>
          <w:sz w:val="20"/>
        </w:rPr>
      </w:pPr>
      <w:r w:rsidRPr="00B80137">
        <w:rPr>
          <w:w w:val="95"/>
          <w:sz w:val="20"/>
        </w:rPr>
        <w:t>Social</w:t>
      </w:r>
      <w:r w:rsidRPr="00B80137">
        <w:rPr>
          <w:spacing w:val="-1"/>
          <w:w w:val="95"/>
          <w:sz w:val="20"/>
        </w:rPr>
        <w:t xml:space="preserve"> </w:t>
      </w:r>
      <w:r w:rsidRPr="00B80137">
        <w:rPr>
          <w:w w:val="95"/>
          <w:sz w:val="20"/>
        </w:rPr>
        <w:t>movement</w:t>
      </w:r>
      <w:r w:rsidRPr="00B80137">
        <w:rPr>
          <w:spacing w:val="87"/>
          <w:sz w:val="20"/>
        </w:rPr>
        <w:t xml:space="preserve"> </w:t>
      </w:r>
      <w:r w:rsidRPr="00B80137">
        <w:rPr>
          <w:w w:val="95"/>
          <w:sz w:val="20"/>
        </w:rPr>
        <w:t>and political actions</w:t>
      </w:r>
    </w:p>
    <w:p w14:paraId="37ACD1FF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29"/>
        <w:ind w:left="868" w:hanging="442"/>
        <w:contextualSpacing w:val="0"/>
        <w:rPr>
          <w:b/>
          <w:sz w:val="20"/>
        </w:rPr>
      </w:pPr>
      <w:r w:rsidRPr="00B80137">
        <w:rPr>
          <w:w w:val="95"/>
          <w:sz w:val="20"/>
        </w:rPr>
        <w:t>Political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educatio</w:t>
      </w:r>
      <w:r w:rsidRPr="00B80137">
        <w:rPr>
          <w:b/>
          <w:w w:val="95"/>
          <w:sz w:val="20"/>
        </w:rPr>
        <w:t>n</w:t>
      </w:r>
    </w:p>
    <w:p w14:paraId="7C00E57F" w14:textId="77777777" w:rsidR="00C81A45" w:rsidRPr="00B80137" w:rsidRDefault="00C81A45" w:rsidP="00C81A45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29"/>
        <w:ind w:left="868" w:hanging="442"/>
        <w:contextualSpacing w:val="0"/>
        <w:rPr>
          <w:sz w:val="20"/>
        </w:rPr>
      </w:pPr>
      <w:r w:rsidRPr="00B80137">
        <w:rPr>
          <w:w w:val="95"/>
          <w:sz w:val="20"/>
        </w:rPr>
        <w:t>Peace</w:t>
      </w:r>
      <w:r w:rsidRPr="00B80137">
        <w:rPr>
          <w:spacing w:val="3"/>
          <w:w w:val="95"/>
          <w:sz w:val="20"/>
        </w:rPr>
        <w:t xml:space="preserve"> </w:t>
      </w:r>
      <w:r w:rsidRPr="00B80137">
        <w:rPr>
          <w:w w:val="95"/>
          <w:sz w:val="20"/>
        </w:rPr>
        <w:t>education</w:t>
      </w:r>
    </w:p>
    <w:p w14:paraId="49712C60" w14:textId="77777777" w:rsidR="00C81A45" w:rsidRPr="00B80137" w:rsidRDefault="00C81A45" w:rsidP="00C81A45">
      <w:pPr>
        <w:pStyle w:val="BodyText"/>
        <w:rPr>
          <w:sz w:val="25"/>
        </w:rPr>
      </w:pPr>
    </w:p>
    <w:p w14:paraId="15C046CE" w14:textId="77777777" w:rsidR="00C81A45" w:rsidRPr="00B80137" w:rsidRDefault="00C81A45" w:rsidP="00C81A45">
      <w:pPr>
        <w:pStyle w:val="Heading1"/>
        <w:ind w:left="148"/>
      </w:pPr>
      <w:r w:rsidRPr="00B80137">
        <w:rPr>
          <w:w w:val="95"/>
        </w:rPr>
        <w:t>Capstone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Courses</w:t>
      </w:r>
      <w:r w:rsidRPr="00B80137">
        <w:rPr>
          <w:spacing w:val="5"/>
          <w:w w:val="95"/>
        </w:rPr>
        <w:t xml:space="preserve"> </w:t>
      </w:r>
      <w:r w:rsidRPr="00B80137">
        <w:rPr>
          <w:w w:val="95"/>
        </w:rPr>
        <w:t>in</w:t>
      </w:r>
      <w:r w:rsidRPr="00B80137">
        <w:rPr>
          <w:spacing w:val="-8"/>
          <w:w w:val="95"/>
        </w:rPr>
        <w:t xml:space="preserve"> </w:t>
      </w:r>
      <w:r w:rsidRPr="00B80137">
        <w:rPr>
          <w:w w:val="95"/>
        </w:rPr>
        <w:t>ABLC</w:t>
      </w:r>
    </w:p>
    <w:p w14:paraId="2E1D354C" w14:textId="6ACE6BCA" w:rsidR="00C81A45" w:rsidRDefault="00C81A45" w:rsidP="00F95352">
      <w:pPr>
        <w:pStyle w:val="BodyText"/>
        <w:spacing w:before="29" w:line="271" w:lineRule="auto"/>
        <w:ind w:left="148" w:right="158"/>
        <w:jc w:val="both"/>
      </w:pPr>
      <w:r w:rsidRPr="00B80137">
        <w:t>The Centre's capstone courses are courses that are appealing to the public</w:t>
      </w:r>
      <w:r w:rsidRPr="00B80137">
        <w:rPr>
          <w:spacing w:val="1"/>
        </w:rPr>
        <w:t xml:space="preserve"> </w:t>
      </w:r>
      <w:r w:rsidRPr="00B80137">
        <w:t xml:space="preserve">and professional bodies. </w:t>
      </w:r>
      <w:r w:rsidRPr="00B80137">
        <w:lastRenderedPageBreak/>
        <w:t xml:space="preserve">These courses are customized for </w:t>
      </w:r>
      <w:proofErr w:type="spellStart"/>
      <w:r w:rsidRPr="00B80137">
        <w:t>organisations</w:t>
      </w:r>
      <w:proofErr w:type="spellEnd"/>
      <w:r w:rsidRPr="00B80137">
        <w:t>,</w:t>
      </w:r>
      <w:r w:rsidRPr="00B80137">
        <w:rPr>
          <w:spacing w:val="1"/>
        </w:rPr>
        <w:t xml:space="preserve"> </w:t>
      </w:r>
      <w:r w:rsidRPr="00B80137">
        <w:t>institutions and groups that are either non-governmental or governmental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(such</w:t>
      </w:r>
      <w:r w:rsidRPr="00B80137">
        <w:rPr>
          <w:spacing w:val="-5"/>
        </w:rPr>
        <w:t xml:space="preserve"> </w:t>
      </w:r>
      <w:r w:rsidRPr="00B80137">
        <w:rPr>
          <w:spacing w:val="-1"/>
        </w:rPr>
        <w:t>as</w:t>
      </w:r>
      <w:r w:rsidRPr="00B80137">
        <w:rPr>
          <w:spacing w:val="-5"/>
        </w:rPr>
        <w:t xml:space="preserve"> </w:t>
      </w:r>
      <w:r w:rsidRPr="00B80137">
        <w:rPr>
          <w:spacing w:val="-1"/>
        </w:rPr>
        <w:t>Ministries,</w:t>
      </w:r>
      <w:r w:rsidRPr="00B80137">
        <w:rPr>
          <w:spacing w:val="-4"/>
        </w:rPr>
        <w:t xml:space="preserve"> </w:t>
      </w:r>
      <w:r w:rsidRPr="00B80137">
        <w:t>Departments</w:t>
      </w:r>
      <w:r w:rsidRPr="00B80137">
        <w:rPr>
          <w:spacing w:val="-5"/>
        </w:rPr>
        <w:t xml:space="preserve"> </w:t>
      </w:r>
      <w:r w:rsidRPr="00B80137">
        <w:t>and</w:t>
      </w:r>
      <w:r w:rsidRPr="00B80137">
        <w:rPr>
          <w:spacing w:val="-15"/>
        </w:rPr>
        <w:t xml:space="preserve"> </w:t>
      </w:r>
      <w:r w:rsidRPr="00B80137">
        <w:t>Agencies).</w:t>
      </w:r>
      <w:r w:rsidRPr="00B80137">
        <w:rPr>
          <w:spacing w:val="-5"/>
        </w:rPr>
        <w:t xml:space="preserve"> </w:t>
      </w:r>
      <w:r w:rsidRPr="00B80137">
        <w:t>Capstone</w:t>
      </w:r>
      <w:r w:rsidRPr="00B80137">
        <w:rPr>
          <w:spacing w:val="-4"/>
        </w:rPr>
        <w:t xml:space="preserve"> </w:t>
      </w:r>
      <w:r w:rsidRPr="00B80137">
        <w:t>courses</w:t>
      </w:r>
      <w:r w:rsidRPr="00B80137">
        <w:rPr>
          <w:spacing w:val="-5"/>
        </w:rPr>
        <w:t xml:space="preserve"> </w:t>
      </w:r>
      <w:r w:rsidRPr="00B80137">
        <w:t>are</w:t>
      </w:r>
      <w:r w:rsidRPr="00B80137">
        <w:rPr>
          <w:spacing w:val="-4"/>
        </w:rPr>
        <w:t xml:space="preserve"> </w:t>
      </w:r>
      <w:r w:rsidRPr="00B80137">
        <w:t>short</w:t>
      </w:r>
      <w:r w:rsidRPr="00B80137">
        <w:rPr>
          <w:spacing w:val="-53"/>
        </w:rPr>
        <w:t xml:space="preserve"> </w:t>
      </w:r>
      <w:r w:rsidRPr="00B80137">
        <w:t>courses that can take up to two to three weeks or as the case may be,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depending</w:t>
      </w:r>
      <w:r w:rsidRPr="00B80137">
        <w:rPr>
          <w:spacing w:val="-18"/>
        </w:rPr>
        <w:t xml:space="preserve"> </w:t>
      </w:r>
      <w:r w:rsidRPr="00B80137">
        <w:rPr>
          <w:spacing w:val="-1"/>
        </w:rPr>
        <w:t>on</w:t>
      </w:r>
      <w:r w:rsidRPr="00B80137">
        <w:rPr>
          <w:spacing w:val="-18"/>
        </w:rPr>
        <w:t xml:space="preserve"> </w:t>
      </w:r>
      <w:r w:rsidRPr="00B80137">
        <w:rPr>
          <w:spacing w:val="-1"/>
        </w:rPr>
        <w:t>the</w:t>
      </w:r>
      <w:r w:rsidRPr="00B80137">
        <w:rPr>
          <w:spacing w:val="-18"/>
        </w:rPr>
        <w:t xml:space="preserve"> </w:t>
      </w:r>
      <w:r w:rsidRPr="00B80137">
        <w:t>demands</w:t>
      </w:r>
      <w:r w:rsidRPr="00B80137">
        <w:rPr>
          <w:spacing w:val="-18"/>
        </w:rPr>
        <w:t xml:space="preserve"> </w:t>
      </w:r>
      <w:r w:rsidRPr="00B80137">
        <w:t>of</w:t>
      </w:r>
      <w:r w:rsidRPr="00B80137">
        <w:rPr>
          <w:spacing w:val="-18"/>
        </w:rPr>
        <w:t xml:space="preserve"> </w:t>
      </w:r>
      <w:r w:rsidRPr="00B80137">
        <w:t>the</w:t>
      </w:r>
      <w:r w:rsidRPr="00B80137">
        <w:rPr>
          <w:spacing w:val="-17"/>
        </w:rPr>
        <w:t xml:space="preserve"> </w:t>
      </w:r>
      <w:r w:rsidRPr="00B80137">
        <w:t>clients.</w:t>
      </w:r>
      <w:r w:rsidRPr="00B80137">
        <w:rPr>
          <w:spacing w:val="-22"/>
        </w:rPr>
        <w:t xml:space="preserve"> </w:t>
      </w:r>
      <w:r w:rsidRPr="00B80137">
        <w:t>The</w:t>
      </w:r>
      <w:r w:rsidRPr="00B80137">
        <w:rPr>
          <w:spacing w:val="-18"/>
        </w:rPr>
        <w:t xml:space="preserve"> </w:t>
      </w:r>
      <w:r w:rsidRPr="00B80137">
        <w:t>duration</w:t>
      </w:r>
      <w:r w:rsidRPr="00B80137">
        <w:rPr>
          <w:spacing w:val="-18"/>
        </w:rPr>
        <w:t xml:space="preserve"> </w:t>
      </w:r>
      <w:r w:rsidRPr="00B80137">
        <w:t>can</w:t>
      </w:r>
      <w:r w:rsidRPr="00B80137">
        <w:rPr>
          <w:spacing w:val="-18"/>
        </w:rPr>
        <w:t xml:space="preserve"> </w:t>
      </w:r>
      <w:r w:rsidRPr="00B80137">
        <w:t>be</w:t>
      </w:r>
      <w:r w:rsidRPr="00B80137">
        <w:rPr>
          <w:spacing w:val="-17"/>
        </w:rPr>
        <w:t xml:space="preserve"> </w:t>
      </w:r>
      <w:r w:rsidRPr="00B80137">
        <w:t>extended</w:t>
      </w:r>
      <w:r w:rsidRPr="00B80137">
        <w:rPr>
          <w:spacing w:val="-18"/>
        </w:rPr>
        <w:t xml:space="preserve"> </w:t>
      </w:r>
      <w:r w:rsidRPr="00B80137">
        <w:t>for</w:t>
      </w:r>
      <w:r w:rsidRPr="00B80137">
        <w:rPr>
          <w:spacing w:val="-18"/>
        </w:rPr>
        <w:t xml:space="preserve"> </w:t>
      </w:r>
      <w:r w:rsidRPr="00B80137">
        <w:t>the</w:t>
      </w:r>
      <w:r w:rsidRPr="00B80137">
        <w:rPr>
          <w:spacing w:val="-53"/>
        </w:rPr>
        <w:t xml:space="preserve"> </w:t>
      </w:r>
      <w:r w:rsidRPr="00B80137">
        <w:t>advanced</w:t>
      </w:r>
      <w:r w:rsidRPr="00B80137">
        <w:rPr>
          <w:spacing w:val="31"/>
        </w:rPr>
        <w:t xml:space="preserve"> </w:t>
      </w:r>
      <w:proofErr w:type="spellStart"/>
      <w:r w:rsidRPr="00B80137">
        <w:t>programmes</w:t>
      </w:r>
      <w:proofErr w:type="spellEnd"/>
      <w:r w:rsidRPr="00B80137">
        <w:t>,</w:t>
      </w:r>
      <w:r w:rsidRPr="00B80137">
        <w:rPr>
          <w:spacing w:val="32"/>
        </w:rPr>
        <w:t xml:space="preserve"> </w:t>
      </w:r>
      <w:r w:rsidRPr="00B80137">
        <w:t>with</w:t>
      </w:r>
      <w:r w:rsidRPr="00B80137">
        <w:rPr>
          <w:spacing w:val="32"/>
        </w:rPr>
        <w:t xml:space="preserve"> </w:t>
      </w:r>
      <w:r w:rsidRPr="00B80137">
        <w:t>extra</w:t>
      </w:r>
      <w:r w:rsidRPr="00B80137">
        <w:rPr>
          <w:spacing w:val="32"/>
        </w:rPr>
        <w:t xml:space="preserve"> </w:t>
      </w:r>
      <w:r w:rsidRPr="00B80137">
        <w:t>cost</w:t>
      </w:r>
      <w:r w:rsidRPr="00B80137">
        <w:rPr>
          <w:spacing w:val="32"/>
        </w:rPr>
        <w:t xml:space="preserve"> </w:t>
      </w:r>
      <w:r w:rsidRPr="00B80137">
        <w:t>for</w:t>
      </w:r>
      <w:r w:rsidRPr="00B80137">
        <w:rPr>
          <w:spacing w:val="32"/>
        </w:rPr>
        <w:t xml:space="preserve"> </w:t>
      </w:r>
      <w:r w:rsidRPr="00B80137">
        <w:t>Certiﬁcate,</w:t>
      </w:r>
      <w:r w:rsidRPr="00B80137">
        <w:rPr>
          <w:spacing w:val="32"/>
        </w:rPr>
        <w:t xml:space="preserve"> </w:t>
      </w:r>
      <w:r w:rsidRPr="00B80137">
        <w:t>Diploma,</w:t>
      </w:r>
      <w:r w:rsidRPr="00B80137">
        <w:rPr>
          <w:spacing w:val="32"/>
        </w:rPr>
        <w:t xml:space="preserve"> </w:t>
      </w:r>
      <w:r w:rsidRPr="00B80137">
        <w:t>PGD</w:t>
      </w:r>
      <w:r w:rsidRPr="00B80137">
        <w:rPr>
          <w:spacing w:val="31"/>
        </w:rPr>
        <w:t xml:space="preserve"> </w:t>
      </w:r>
      <w:r w:rsidRPr="00B80137">
        <w:t>and</w:t>
      </w:r>
      <w:bookmarkStart w:id="8" w:name="Page_11"/>
      <w:bookmarkEnd w:id="8"/>
      <w:r w:rsidR="00F95352">
        <w:t xml:space="preserve"> D</w:t>
      </w:r>
      <w:r w:rsidRPr="00B80137">
        <w:t>egree</w:t>
      </w:r>
      <w:r w:rsidRPr="00B80137">
        <w:rPr>
          <w:spacing w:val="36"/>
        </w:rPr>
        <w:t xml:space="preserve"> </w:t>
      </w:r>
      <w:r w:rsidRPr="00B80137">
        <w:t>levels</w:t>
      </w:r>
      <w:r w:rsidRPr="00B80137">
        <w:rPr>
          <w:spacing w:val="36"/>
        </w:rPr>
        <w:t xml:space="preserve"> </w:t>
      </w:r>
      <w:r w:rsidRPr="00B80137">
        <w:t>where</w:t>
      </w:r>
      <w:r w:rsidRPr="00B80137">
        <w:rPr>
          <w:spacing w:val="36"/>
        </w:rPr>
        <w:t xml:space="preserve"> </w:t>
      </w:r>
      <w:r w:rsidRPr="00B80137">
        <w:t>it</w:t>
      </w:r>
      <w:r w:rsidRPr="00B80137">
        <w:rPr>
          <w:spacing w:val="36"/>
        </w:rPr>
        <w:t xml:space="preserve"> </w:t>
      </w:r>
      <w:r w:rsidRPr="00B80137">
        <w:t>becomes</w:t>
      </w:r>
      <w:r w:rsidRPr="00B80137">
        <w:rPr>
          <w:spacing w:val="36"/>
        </w:rPr>
        <w:t xml:space="preserve"> </w:t>
      </w:r>
      <w:r w:rsidRPr="00B80137">
        <w:t>necessary.</w:t>
      </w:r>
      <w:r w:rsidRPr="00B80137">
        <w:tab/>
        <w:t>Readily</w:t>
      </w:r>
      <w:r w:rsidRPr="00B80137">
        <w:rPr>
          <w:spacing w:val="31"/>
        </w:rPr>
        <w:t xml:space="preserve"> </w:t>
      </w:r>
      <w:r w:rsidRPr="00B80137">
        <w:t>available</w:t>
      </w:r>
      <w:r w:rsidRPr="00B80137">
        <w:rPr>
          <w:spacing w:val="32"/>
        </w:rPr>
        <w:t xml:space="preserve"> </w:t>
      </w:r>
      <w:r w:rsidRPr="00B80137">
        <w:t>Capstone</w:t>
      </w:r>
      <w:r w:rsidRPr="00B80137">
        <w:rPr>
          <w:spacing w:val="-53"/>
        </w:rPr>
        <w:t xml:space="preserve"> </w:t>
      </w:r>
      <w:r w:rsidRPr="00B80137">
        <w:t>Courses</w:t>
      </w:r>
      <w:r w:rsidRPr="00B80137">
        <w:rPr>
          <w:spacing w:val="-23"/>
        </w:rPr>
        <w:t xml:space="preserve"> </w:t>
      </w:r>
      <w:r w:rsidRPr="00B80137">
        <w:t>are</w:t>
      </w:r>
      <w:r w:rsidRPr="00B80137">
        <w:rPr>
          <w:spacing w:val="-23"/>
        </w:rPr>
        <w:t xml:space="preserve"> </w:t>
      </w:r>
      <w:r w:rsidRPr="00B80137">
        <w:t>the</w:t>
      </w:r>
      <w:r w:rsidRPr="00B80137">
        <w:rPr>
          <w:spacing w:val="-23"/>
        </w:rPr>
        <w:t xml:space="preserve"> </w:t>
      </w:r>
      <w:r w:rsidRPr="00B80137">
        <w:t>following:</w:t>
      </w:r>
    </w:p>
    <w:p w14:paraId="77C672BA" w14:textId="77777777" w:rsidR="00F95352" w:rsidRPr="00B80137" w:rsidRDefault="00F95352" w:rsidP="00F95352">
      <w:pPr>
        <w:pStyle w:val="BodyText"/>
        <w:spacing w:before="29" w:line="271" w:lineRule="auto"/>
        <w:ind w:left="148" w:right="158"/>
        <w:jc w:val="both"/>
      </w:pPr>
    </w:p>
    <w:p w14:paraId="31926679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15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Protocol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5871FCD5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4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Project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Monitoring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Evaluation</w:t>
      </w:r>
    </w:p>
    <w:p w14:paraId="27FD5F28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4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Election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Monitoring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Observation</w:t>
      </w:r>
    </w:p>
    <w:p w14:paraId="3E384AF6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sz w:val="20"/>
        </w:rPr>
        <w:t>Globalization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and Geopolitics</w:t>
      </w:r>
    </w:p>
    <w:p w14:paraId="10A09982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29"/>
        <w:ind w:hanging="361"/>
        <w:contextualSpacing w:val="0"/>
        <w:rPr>
          <w:sz w:val="20"/>
        </w:rPr>
      </w:pPr>
      <w:proofErr w:type="spellStart"/>
      <w:r w:rsidRPr="00B80137">
        <w:rPr>
          <w:sz w:val="20"/>
        </w:rPr>
        <w:t>Defence</w:t>
      </w:r>
      <w:proofErr w:type="spellEnd"/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and Foreign Relations Studies</w:t>
      </w:r>
    </w:p>
    <w:p w14:paraId="7C2DD768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sz w:val="20"/>
        </w:rPr>
        <w:t>Industrial</w:t>
      </w:r>
      <w:r w:rsidRPr="00B80137">
        <w:rPr>
          <w:spacing w:val="-2"/>
          <w:sz w:val="20"/>
        </w:rPr>
        <w:t xml:space="preserve"> </w:t>
      </w:r>
      <w:r w:rsidRPr="00B80137">
        <w:rPr>
          <w:sz w:val="20"/>
        </w:rPr>
        <w:t>Disputes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Management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-6"/>
          <w:sz w:val="20"/>
        </w:rPr>
        <w:t xml:space="preserve"> </w:t>
      </w:r>
      <w:r w:rsidRPr="00B80137">
        <w:rPr>
          <w:sz w:val="20"/>
        </w:rPr>
        <w:t>Trade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Unions</w:t>
      </w:r>
    </w:p>
    <w:p w14:paraId="05ADA00E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sz w:val="20"/>
        </w:rPr>
        <w:t>Conferencing</w:t>
      </w:r>
      <w:r w:rsidRPr="00B80137">
        <w:rPr>
          <w:spacing w:val="-1"/>
          <w:sz w:val="20"/>
        </w:rPr>
        <w:t xml:space="preserve"> </w:t>
      </w:r>
      <w:r w:rsidRPr="00B80137">
        <w:rPr>
          <w:sz w:val="20"/>
        </w:rPr>
        <w:t>and Conference Diplomacy</w:t>
      </w:r>
    </w:p>
    <w:p w14:paraId="70E1E285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4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Political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-13"/>
          <w:w w:val="95"/>
          <w:sz w:val="20"/>
        </w:rPr>
        <w:t xml:space="preserve"> </w:t>
      </w:r>
      <w:r w:rsidRPr="00B80137">
        <w:rPr>
          <w:w w:val="95"/>
          <w:sz w:val="20"/>
        </w:rPr>
        <w:t>Advisors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Course</w:t>
      </w:r>
    </w:p>
    <w:p w14:paraId="24BBF351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4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Security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Sector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Reform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Governance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Development</w:t>
      </w:r>
    </w:p>
    <w:p w14:paraId="59722C96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46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Comparative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Religious</w:t>
      </w:r>
      <w:r w:rsidRPr="00B80137">
        <w:rPr>
          <w:spacing w:val="14"/>
          <w:w w:val="95"/>
          <w:sz w:val="20"/>
        </w:rPr>
        <w:t xml:space="preserve"> </w:t>
      </w:r>
      <w:r w:rsidRPr="00B80137">
        <w:rPr>
          <w:w w:val="95"/>
          <w:sz w:val="20"/>
        </w:rPr>
        <w:t>Studies</w:t>
      </w:r>
    </w:p>
    <w:p w14:paraId="0C255F3F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Project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(and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Contract)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10C3A4D1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Human</w:t>
      </w:r>
      <w:r w:rsidRPr="00B80137">
        <w:rPr>
          <w:spacing w:val="-1"/>
          <w:w w:val="95"/>
          <w:sz w:val="20"/>
        </w:rPr>
        <w:t xml:space="preserve"> </w:t>
      </w:r>
      <w:r w:rsidRPr="00B80137">
        <w:rPr>
          <w:w w:val="95"/>
          <w:sz w:val="20"/>
        </w:rPr>
        <w:t>Rights Security and</w:t>
      </w:r>
      <w:r w:rsidRPr="00B80137">
        <w:rPr>
          <w:spacing w:val="-1"/>
          <w:w w:val="95"/>
          <w:sz w:val="20"/>
        </w:rPr>
        <w:t xml:space="preserve"> </w:t>
      </w:r>
      <w:r w:rsidRPr="00B80137">
        <w:rPr>
          <w:w w:val="95"/>
          <w:sz w:val="20"/>
        </w:rPr>
        <w:t>Rule of Law</w:t>
      </w:r>
    </w:p>
    <w:p w14:paraId="3C96B0DB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Alternative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dispute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resolution</w:t>
      </w:r>
    </w:p>
    <w:p w14:paraId="7C0B8D9C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Retributive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justice</w:t>
      </w:r>
    </w:p>
    <w:p w14:paraId="62448185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Rule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law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Law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w w:val="95"/>
          <w:sz w:val="20"/>
        </w:rPr>
        <w:t>Enforcement</w:t>
      </w:r>
    </w:p>
    <w:p w14:paraId="7929C239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Conﬂict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520D0F06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33"/>
        </w:tabs>
        <w:spacing w:before="29"/>
        <w:ind w:left="932" w:hanging="424"/>
        <w:contextualSpacing w:val="0"/>
        <w:rPr>
          <w:sz w:val="20"/>
        </w:rPr>
      </w:pPr>
      <w:r w:rsidRPr="00B80137">
        <w:rPr>
          <w:w w:val="95"/>
          <w:sz w:val="20"/>
        </w:rPr>
        <w:lastRenderedPageBreak/>
        <w:t>Religion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Conﬂict</w:t>
      </w:r>
      <w:r w:rsidRPr="00B80137">
        <w:rPr>
          <w:spacing w:val="9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5A063F02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85"/>
        </w:tabs>
        <w:spacing w:before="29"/>
        <w:ind w:left="984" w:hanging="476"/>
        <w:contextualSpacing w:val="0"/>
        <w:rPr>
          <w:sz w:val="20"/>
        </w:rPr>
      </w:pPr>
      <w:r w:rsidRPr="00B80137">
        <w:rPr>
          <w:spacing w:val="-1"/>
          <w:sz w:val="20"/>
        </w:rPr>
        <w:t>Traditional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Institution</w:t>
      </w:r>
      <w:r w:rsidRPr="00B80137">
        <w:rPr>
          <w:spacing w:val="33"/>
          <w:sz w:val="20"/>
        </w:rPr>
        <w:t xml:space="preserve"> </w:t>
      </w:r>
      <w:r w:rsidRPr="00B80137">
        <w:rPr>
          <w:sz w:val="20"/>
        </w:rPr>
        <w:t>Religion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National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Security</w:t>
      </w:r>
    </w:p>
    <w:p w14:paraId="3CAC03CC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w w:val="95"/>
          <w:sz w:val="20"/>
        </w:rPr>
        <w:t>Public</w:t>
      </w:r>
      <w:r w:rsidRPr="00B80137">
        <w:rPr>
          <w:spacing w:val="3"/>
          <w:w w:val="95"/>
          <w:sz w:val="20"/>
        </w:rPr>
        <w:t xml:space="preserve"> </w:t>
      </w:r>
      <w:r w:rsidRPr="00B80137">
        <w:rPr>
          <w:w w:val="95"/>
          <w:sz w:val="20"/>
        </w:rPr>
        <w:t>Health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National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</w:p>
    <w:p w14:paraId="2E1A7B4F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spacing w:val="-1"/>
          <w:sz w:val="20"/>
        </w:rPr>
        <w:t>Terrorism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Financing</w:t>
      </w:r>
      <w:r w:rsidRPr="00B80137">
        <w:rPr>
          <w:spacing w:val="-20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Counter-Measures</w:t>
      </w:r>
    </w:p>
    <w:p w14:paraId="48F94324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870"/>
        </w:tabs>
        <w:spacing w:before="29"/>
        <w:ind w:hanging="361"/>
        <w:contextualSpacing w:val="0"/>
        <w:rPr>
          <w:sz w:val="20"/>
        </w:rPr>
      </w:pPr>
      <w:r w:rsidRPr="00B80137">
        <w:rPr>
          <w:spacing w:val="-1"/>
          <w:sz w:val="20"/>
        </w:rPr>
        <w:t>Terrorism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Security</w:t>
      </w:r>
      <w:r w:rsidRPr="00B80137">
        <w:rPr>
          <w:spacing w:val="-22"/>
          <w:sz w:val="20"/>
        </w:rPr>
        <w:t xml:space="preserve"> </w:t>
      </w:r>
      <w:r w:rsidRPr="00B80137">
        <w:rPr>
          <w:spacing w:val="-1"/>
          <w:sz w:val="20"/>
        </w:rPr>
        <w:t>and</w:t>
      </w:r>
      <w:r w:rsidRPr="00B80137">
        <w:rPr>
          <w:spacing w:val="-21"/>
          <w:sz w:val="20"/>
        </w:rPr>
        <w:t xml:space="preserve"> </w:t>
      </w:r>
      <w:r w:rsidRPr="00B80137">
        <w:rPr>
          <w:spacing w:val="-1"/>
          <w:sz w:val="20"/>
        </w:rPr>
        <w:t>Intelligence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Management</w:t>
      </w:r>
    </w:p>
    <w:p w14:paraId="1D9193D2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33"/>
        </w:tabs>
        <w:spacing w:before="30"/>
        <w:ind w:left="932" w:hanging="424"/>
        <w:contextualSpacing w:val="0"/>
        <w:rPr>
          <w:sz w:val="20"/>
        </w:rPr>
      </w:pPr>
      <w:r w:rsidRPr="00B80137">
        <w:rPr>
          <w:spacing w:val="-1"/>
          <w:sz w:val="20"/>
        </w:rPr>
        <w:t>Report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Writing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Skills</w:t>
      </w:r>
    </w:p>
    <w:p w14:paraId="74E0ADA9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88"/>
        </w:tabs>
        <w:spacing w:before="29"/>
        <w:ind w:left="987" w:hanging="479"/>
        <w:contextualSpacing w:val="0"/>
        <w:rPr>
          <w:sz w:val="20"/>
        </w:rPr>
      </w:pPr>
      <w:r w:rsidRPr="00B80137">
        <w:rPr>
          <w:spacing w:val="-1"/>
          <w:sz w:val="20"/>
        </w:rPr>
        <w:t>Grants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Writing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Proposals</w:t>
      </w:r>
    </w:p>
    <w:p w14:paraId="6A732C72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73"/>
        </w:tabs>
        <w:spacing w:before="29"/>
        <w:ind w:left="972" w:hanging="464"/>
        <w:contextualSpacing w:val="0"/>
        <w:rPr>
          <w:sz w:val="20"/>
        </w:rPr>
      </w:pPr>
      <w:r w:rsidRPr="00B80137">
        <w:rPr>
          <w:w w:val="95"/>
          <w:sz w:val="20"/>
        </w:rPr>
        <w:t>Procurement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3"/>
          <w:w w:val="95"/>
          <w:sz w:val="20"/>
        </w:rPr>
        <w:t xml:space="preserve"> </w:t>
      </w:r>
      <w:r w:rsidRPr="00B80137">
        <w:rPr>
          <w:w w:val="95"/>
          <w:sz w:val="20"/>
        </w:rPr>
        <w:t>Logistic</w:t>
      </w:r>
      <w:r w:rsidRPr="00B80137">
        <w:rPr>
          <w:spacing w:val="13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5F7CFB96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18"/>
        </w:tabs>
        <w:spacing w:before="29"/>
        <w:ind w:left="917" w:hanging="409"/>
        <w:contextualSpacing w:val="0"/>
        <w:rPr>
          <w:sz w:val="20"/>
        </w:rPr>
      </w:pPr>
      <w:r w:rsidRPr="00B80137">
        <w:rPr>
          <w:w w:val="95"/>
          <w:sz w:val="20"/>
        </w:rPr>
        <w:t>Logic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Research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Methodology</w:t>
      </w:r>
    </w:p>
    <w:p w14:paraId="58CC9217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88"/>
        </w:tabs>
        <w:spacing w:before="29"/>
        <w:ind w:left="987" w:hanging="479"/>
        <w:contextualSpacing w:val="0"/>
        <w:rPr>
          <w:sz w:val="20"/>
        </w:rPr>
      </w:pPr>
      <w:r w:rsidRPr="00B80137">
        <w:rPr>
          <w:w w:val="95"/>
          <w:sz w:val="20"/>
        </w:rPr>
        <w:t>Critical</w:t>
      </w:r>
      <w:r w:rsidRPr="00B80137">
        <w:rPr>
          <w:spacing w:val="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Strategic Thinking</w:t>
      </w:r>
    </w:p>
    <w:p w14:paraId="3B0D6C13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44"/>
        </w:tabs>
        <w:spacing w:before="29"/>
        <w:ind w:left="1043" w:hanging="535"/>
        <w:contextualSpacing w:val="0"/>
        <w:rPr>
          <w:sz w:val="20"/>
        </w:rPr>
      </w:pPr>
      <w:r w:rsidRPr="00B80137">
        <w:rPr>
          <w:w w:val="95"/>
          <w:sz w:val="20"/>
        </w:rPr>
        <w:t>Human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Resource</w:t>
      </w:r>
      <w:r w:rsidRPr="00B80137">
        <w:rPr>
          <w:spacing w:val="13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0CF7E814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155"/>
        </w:tabs>
        <w:spacing w:before="29"/>
        <w:ind w:left="1154" w:hanging="646"/>
        <w:contextualSpacing w:val="0"/>
        <w:rPr>
          <w:sz w:val="20"/>
        </w:rPr>
      </w:pPr>
      <w:r w:rsidRPr="00B80137">
        <w:rPr>
          <w:w w:val="95"/>
          <w:sz w:val="20"/>
        </w:rPr>
        <w:t>Risk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Resilience</w:t>
      </w:r>
    </w:p>
    <w:p w14:paraId="1D8EEC35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88"/>
        </w:tabs>
        <w:spacing w:before="29"/>
        <w:ind w:left="987" w:hanging="479"/>
        <w:contextualSpacing w:val="0"/>
        <w:rPr>
          <w:sz w:val="20"/>
        </w:rPr>
      </w:pPr>
      <w:r w:rsidRPr="00B80137">
        <w:rPr>
          <w:w w:val="95"/>
          <w:sz w:val="20"/>
        </w:rPr>
        <w:t>Industrial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Relations,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disputes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mediation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arbitration</w:t>
      </w:r>
    </w:p>
    <w:p w14:paraId="0F0875CA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33"/>
        </w:tabs>
        <w:spacing w:before="29"/>
        <w:ind w:left="932" w:hanging="424"/>
        <w:contextualSpacing w:val="0"/>
        <w:rPr>
          <w:sz w:val="20"/>
        </w:rPr>
      </w:pPr>
      <w:r w:rsidRPr="00B80137">
        <w:rPr>
          <w:w w:val="95"/>
          <w:sz w:val="20"/>
        </w:rPr>
        <w:t>Climate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change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Environmental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</w:p>
    <w:p w14:paraId="529B7344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988"/>
        </w:tabs>
        <w:spacing w:before="29"/>
        <w:ind w:left="987" w:hanging="479"/>
        <w:contextualSpacing w:val="0"/>
        <w:rPr>
          <w:sz w:val="20"/>
        </w:rPr>
      </w:pPr>
      <w:r w:rsidRPr="00B80137">
        <w:rPr>
          <w:w w:val="95"/>
          <w:sz w:val="20"/>
        </w:rPr>
        <w:t>Peace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building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2"/>
          <w:w w:val="95"/>
          <w:sz w:val="20"/>
        </w:rPr>
        <w:t xml:space="preserve"> </w:t>
      </w:r>
      <w:r w:rsidRPr="00B80137">
        <w:rPr>
          <w:w w:val="95"/>
          <w:sz w:val="20"/>
        </w:rPr>
        <w:t>Sustainable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Development</w:t>
      </w:r>
    </w:p>
    <w:p w14:paraId="30A1C9FA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44"/>
        </w:tabs>
        <w:spacing w:before="29"/>
        <w:ind w:left="1043" w:hanging="535"/>
        <w:contextualSpacing w:val="0"/>
        <w:rPr>
          <w:sz w:val="20"/>
        </w:rPr>
      </w:pPr>
      <w:r w:rsidRPr="00B80137">
        <w:rPr>
          <w:w w:val="95"/>
          <w:sz w:val="20"/>
        </w:rPr>
        <w:t>Conﬂict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Security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Democratic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Studies</w:t>
      </w:r>
    </w:p>
    <w:p w14:paraId="49CE403B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88"/>
        </w:tabs>
        <w:spacing w:before="29"/>
        <w:ind w:left="1087" w:hanging="579"/>
        <w:contextualSpacing w:val="0"/>
        <w:rPr>
          <w:sz w:val="20"/>
        </w:rPr>
      </w:pPr>
      <w:r w:rsidRPr="00B80137">
        <w:rPr>
          <w:w w:val="95"/>
          <w:sz w:val="20"/>
        </w:rPr>
        <w:t>Artiﬁcial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Intelligence</w:t>
      </w:r>
      <w:r w:rsidRPr="00B80137">
        <w:rPr>
          <w:spacing w:val="6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Future</w:t>
      </w:r>
      <w:r w:rsidRPr="00B80137">
        <w:rPr>
          <w:spacing w:val="5"/>
          <w:w w:val="95"/>
          <w:sz w:val="20"/>
        </w:rPr>
        <w:t xml:space="preserve"> </w:t>
      </w:r>
      <w:r w:rsidRPr="00B80137">
        <w:rPr>
          <w:w w:val="95"/>
          <w:sz w:val="20"/>
        </w:rPr>
        <w:t>of</w:t>
      </w:r>
      <w:r w:rsidRPr="00B80137">
        <w:rPr>
          <w:spacing w:val="6"/>
          <w:w w:val="95"/>
          <w:sz w:val="20"/>
        </w:rPr>
        <w:t xml:space="preserve"> </w:t>
      </w:r>
      <w:r w:rsidRPr="00B80137">
        <w:rPr>
          <w:w w:val="95"/>
          <w:sz w:val="20"/>
        </w:rPr>
        <w:t>Humanity</w:t>
      </w:r>
    </w:p>
    <w:p w14:paraId="0882EB0F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84"/>
        </w:tabs>
        <w:spacing w:before="29"/>
        <w:ind w:left="1083" w:hanging="575"/>
        <w:contextualSpacing w:val="0"/>
        <w:rPr>
          <w:sz w:val="20"/>
        </w:rPr>
      </w:pPr>
      <w:r w:rsidRPr="00B80137">
        <w:rPr>
          <w:w w:val="95"/>
          <w:sz w:val="20"/>
        </w:rPr>
        <w:t>Regional</w:t>
      </w:r>
      <w:r w:rsidRPr="00B80137">
        <w:rPr>
          <w:spacing w:val="16"/>
          <w:w w:val="95"/>
          <w:sz w:val="20"/>
        </w:rPr>
        <w:t xml:space="preserve"> </w:t>
      </w:r>
      <w:r w:rsidRPr="00B80137">
        <w:rPr>
          <w:w w:val="95"/>
          <w:sz w:val="20"/>
        </w:rPr>
        <w:t>Integration</w:t>
      </w:r>
      <w:r w:rsidRPr="00B80137">
        <w:rPr>
          <w:spacing w:val="1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4"/>
          <w:w w:val="95"/>
          <w:sz w:val="20"/>
        </w:rPr>
        <w:t xml:space="preserve"> </w:t>
      </w:r>
      <w:r w:rsidRPr="00B80137">
        <w:rPr>
          <w:w w:val="95"/>
          <w:sz w:val="20"/>
        </w:rPr>
        <w:t>Economic</w:t>
      </w:r>
      <w:r w:rsidRPr="00B80137">
        <w:rPr>
          <w:spacing w:val="14"/>
          <w:w w:val="95"/>
          <w:sz w:val="20"/>
        </w:rPr>
        <w:t xml:space="preserve"> </w:t>
      </w:r>
      <w:r w:rsidRPr="00B80137">
        <w:rPr>
          <w:w w:val="95"/>
          <w:sz w:val="20"/>
        </w:rPr>
        <w:t>Development</w:t>
      </w:r>
    </w:p>
    <w:p w14:paraId="218046D6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29"/>
        </w:tabs>
        <w:spacing w:before="29"/>
        <w:ind w:left="1028" w:hanging="520"/>
        <w:contextualSpacing w:val="0"/>
        <w:rPr>
          <w:sz w:val="20"/>
        </w:rPr>
      </w:pPr>
      <w:r w:rsidRPr="00B80137">
        <w:rPr>
          <w:w w:val="95"/>
          <w:sz w:val="20"/>
        </w:rPr>
        <w:t>Development</w:t>
      </w:r>
      <w:r w:rsidRPr="00B80137">
        <w:rPr>
          <w:spacing w:val="-4"/>
          <w:w w:val="95"/>
          <w:sz w:val="20"/>
        </w:rPr>
        <w:t xml:space="preserve"> </w:t>
      </w:r>
      <w:r w:rsidRPr="00B80137">
        <w:rPr>
          <w:w w:val="95"/>
          <w:sz w:val="20"/>
        </w:rPr>
        <w:t>Administration</w:t>
      </w:r>
      <w:r w:rsidRPr="00B80137">
        <w:rPr>
          <w:spacing w:val="20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20"/>
          <w:w w:val="95"/>
          <w:sz w:val="20"/>
        </w:rPr>
        <w:t xml:space="preserve"> </w:t>
      </w:r>
      <w:r w:rsidRPr="00B80137">
        <w:rPr>
          <w:w w:val="95"/>
          <w:sz w:val="20"/>
        </w:rPr>
        <w:t>Policy</w:t>
      </w:r>
      <w:r w:rsidRPr="00B80137">
        <w:rPr>
          <w:spacing w:val="-4"/>
          <w:w w:val="95"/>
          <w:sz w:val="20"/>
        </w:rPr>
        <w:t xml:space="preserve"> </w:t>
      </w:r>
      <w:r w:rsidRPr="00B80137">
        <w:rPr>
          <w:w w:val="95"/>
          <w:sz w:val="20"/>
        </w:rPr>
        <w:t>Analysis</w:t>
      </w:r>
    </w:p>
    <w:p w14:paraId="512A55E9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099"/>
        </w:tabs>
        <w:spacing w:before="29"/>
        <w:ind w:left="1098" w:hanging="590"/>
        <w:contextualSpacing w:val="0"/>
        <w:rPr>
          <w:sz w:val="20"/>
        </w:rPr>
      </w:pPr>
      <w:r w:rsidRPr="00B80137">
        <w:rPr>
          <w:w w:val="95"/>
          <w:sz w:val="20"/>
        </w:rPr>
        <w:t>Political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Parties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Campaign</w:t>
      </w:r>
      <w:r w:rsidRPr="00B80137">
        <w:rPr>
          <w:spacing w:val="10"/>
          <w:w w:val="95"/>
          <w:sz w:val="20"/>
        </w:rPr>
        <w:t xml:space="preserve"> </w:t>
      </w:r>
      <w:r w:rsidRPr="00B80137">
        <w:rPr>
          <w:w w:val="95"/>
          <w:sz w:val="20"/>
        </w:rPr>
        <w:t>Management</w:t>
      </w:r>
    </w:p>
    <w:p w14:paraId="602EA123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155"/>
        </w:tabs>
        <w:spacing w:before="29"/>
        <w:ind w:left="1154" w:hanging="646"/>
        <w:contextualSpacing w:val="0"/>
        <w:rPr>
          <w:sz w:val="20"/>
        </w:rPr>
      </w:pPr>
      <w:r w:rsidRPr="00B80137">
        <w:rPr>
          <w:w w:val="95"/>
          <w:sz w:val="20"/>
        </w:rPr>
        <w:t>History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Development</w:t>
      </w:r>
      <w:r w:rsidRPr="00B80137">
        <w:rPr>
          <w:spacing w:val="8"/>
          <w:w w:val="95"/>
          <w:sz w:val="20"/>
        </w:rPr>
        <w:t xml:space="preserve"> </w:t>
      </w:r>
      <w:r w:rsidRPr="00B80137">
        <w:rPr>
          <w:w w:val="95"/>
          <w:sz w:val="20"/>
        </w:rPr>
        <w:t>Studies</w:t>
      </w:r>
    </w:p>
    <w:p w14:paraId="77E89F37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210"/>
        </w:tabs>
        <w:spacing w:before="29"/>
        <w:ind w:left="1209" w:hanging="701"/>
        <w:contextualSpacing w:val="0"/>
        <w:rPr>
          <w:sz w:val="20"/>
        </w:rPr>
      </w:pPr>
      <w:r w:rsidRPr="00B80137">
        <w:rPr>
          <w:w w:val="95"/>
          <w:sz w:val="20"/>
        </w:rPr>
        <w:t>Biblical</w:t>
      </w:r>
      <w:r w:rsidRPr="00B80137">
        <w:rPr>
          <w:spacing w:val="6"/>
          <w:w w:val="95"/>
          <w:sz w:val="20"/>
        </w:rPr>
        <w:t xml:space="preserve"> </w:t>
      </w:r>
      <w:r w:rsidRPr="00B80137">
        <w:rPr>
          <w:w w:val="95"/>
          <w:sz w:val="20"/>
        </w:rPr>
        <w:t>Economics</w:t>
      </w:r>
      <w:r w:rsidRPr="00B80137">
        <w:rPr>
          <w:spacing w:val="7"/>
          <w:w w:val="95"/>
          <w:sz w:val="20"/>
        </w:rPr>
        <w:t xml:space="preserve"> </w:t>
      </w:r>
      <w:r w:rsidRPr="00B80137">
        <w:rPr>
          <w:w w:val="95"/>
          <w:sz w:val="20"/>
        </w:rPr>
        <w:t>(</w:t>
      </w:r>
      <w:r w:rsidRPr="00B80137">
        <w:rPr>
          <w:i/>
          <w:w w:val="95"/>
          <w:sz w:val="20"/>
        </w:rPr>
        <w:t>Biblinomics</w:t>
      </w:r>
      <w:r w:rsidRPr="00B80137">
        <w:rPr>
          <w:w w:val="95"/>
          <w:sz w:val="20"/>
        </w:rPr>
        <w:t>)</w:t>
      </w:r>
    </w:p>
    <w:p w14:paraId="32310993" w14:textId="77777777" w:rsidR="00C81A45" w:rsidRPr="00B80137" w:rsidRDefault="00C81A45" w:rsidP="00C81A45">
      <w:pPr>
        <w:rPr>
          <w:sz w:val="20"/>
        </w:rPr>
        <w:sectPr w:rsidR="00C81A45" w:rsidRPr="00B80137" w:rsidSect="00C81A45">
          <w:pgSz w:w="11910" w:h="8400" w:orient="landscape"/>
          <w:pgMar w:top="1080" w:right="1440" w:bottom="1080" w:left="1440" w:header="0" w:footer="435" w:gutter="0"/>
          <w:cols w:space="720"/>
        </w:sectPr>
      </w:pPr>
    </w:p>
    <w:p w14:paraId="1E492B57" w14:textId="77777777" w:rsidR="00C81A45" w:rsidRPr="00B80137" w:rsidRDefault="00C81A45" w:rsidP="00C81A45">
      <w:pPr>
        <w:pStyle w:val="ListParagraph"/>
        <w:numPr>
          <w:ilvl w:val="0"/>
          <w:numId w:val="1"/>
        </w:numPr>
        <w:tabs>
          <w:tab w:val="left" w:pos="1100"/>
        </w:tabs>
        <w:spacing w:line="271" w:lineRule="auto"/>
        <w:ind w:left="509" w:right="2423" w:firstLine="0"/>
        <w:contextualSpacing w:val="0"/>
        <w:rPr>
          <w:sz w:val="20"/>
        </w:rPr>
      </w:pPr>
      <w:bookmarkStart w:id="9" w:name="Page_12"/>
      <w:bookmarkEnd w:id="9"/>
      <w:r w:rsidRPr="00B80137">
        <w:rPr>
          <w:w w:val="95"/>
          <w:sz w:val="20"/>
        </w:rPr>
        <w:lastRenderedPageBreak/>
        <w:t>Biblical</w:t>
      </w:r>
      <w:r w:rsidRPr="00B80137">
        <w:rPr>
          <w:spacing w:val="50"/>
          <w:sz w:val="20"/>
        </w:rPr>
        <w:t xml:space="preserve"> </w:t>
      </w:r>
      <w:r w:rsidRPr="00B80137">
        <w:rPr>
          <w:w w:val="95"/>
          <w:sz w:val="20"/>
        </w:rPr>
        <w:t>Banking</w:t>
      </w:r>
      <w:r w:rsidRPr="00B80137">
        <w:rPr>
          <w:spacing w:val="67"/>
          <w:sz w:val="20"/>
        </w:rPr>
        <w:t xml:space="preserve"> </w:t>
      </w:r>
      <w:r w:rsidRPr="00B80137">
        <w:rPr>
          <w:w w:val="95"/>
          <w:sz w:val="20"/>
        </w:rPr>
        <w:t>and Finance</w:t>
      </w:r>
      <w:r w:rsidRPr="00B80137">
        <w:rPr>
          <w:spacing w:val="1"/>
          <w:w w:val="95"/>
          <w:sz w:val="20"/>
        </w:rPr>
        <w:t xml:space="preserve"> </w:t>
      </w:r>
    </w:p>
    <w:p w14:paraId="78106166" w14:textId="77777777" w:rsidR="00C81A45" w:rsidRPr="00B80137" w:rsidRDefault="00C81A45" w:rsidP="00C81A45">
      <w:pPr>
        <w:pStyle w:val="ListParagraph"/>
        <w:tabs>
          <w:tab w:val="left" w:pos="1100"/>
        </w:tabs>
        <w:spacing w:line="271" w:lineRule="auto"/>
        <w:ind w:left="509" w:right="2423"/>
        <w:rPr>
          <w:spacing w:val="1"/>
          <w:w w:val="95"/>
          <w:sz w:val="20"/>
        </w:rPr>
      </w:pPr>
      <w:r w:rsidRPr="00B80137">
        <w:rPr>
          <w:b/>
          <w:spacing w:val="-1"/>
          <w:sz w:val="20"/>
        </w:rPr>
        <w:t>xi.</w:t>
      </w:r>
      <w:r w:rsidRPr="00B80137">
        <w:rPr>
          <w:b/>
          <w:spacing w:val="-23"/>
          <w:sz w:val="20"/>
        </w:rPr>
        <w:t xml:space="preserve"> </w:t>
      </w:r>
      <w:r w:rsidRPr="00B80137">
        <w:rPr>
          <w:spacing w:val="-1"/>
          <w:sz w:val="20"/>
        </w:rPr>
        <w:t>Ecclesiastical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Jurisprudence</w:t>
      </w:r>
      <w:r w:rsidRPr="00B80137">
        <w:rPr>
          <w:spacing w:val="-21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Canon</w:t>
      </w:r>
      <w:r w:rsidRPr="00B80137">
        <w:rPr>
          <w:spacing w:val="-22"/>
          <w:sz w:val="20"/>
        </w:rPr>
        <w:t xml:space="preserve"> </w:t>
      </w:r>
      <w:r w:rsidRPr="00B80137">
        <w:rPr>
          <w:sz w:val="20"/>
        </w:rPr>
        <w:t>Law</w:t>
      </w:r>
      <w:r w:rsidRPr="00B80137">
        <w:rPr>
          <w:spacing w:val="-53"/>
          <w:sz w:val="20"/>
        </w:rPr>
        <w:t xml:space="preserve"> </w:t>
      </w:r>
      <w:r w:rsidRPr="00B80137">
        <w:rPr>
          <w:b/>
          <w:w w:val="95"/>
          <w:sz w:val="20"/>
        </w:rPr>
        <w:t>xii.</w:t>
      </w:r>
      <w:r w:rsidRPr="00B80137">
        <w:rPr>
          <w:b/>
          <w:spacing w:val="104"/>
          <w:sz w:val="20"/>
        </w:rPr>
        <w:t xml:space="preserve"> </w:t>
      </w:r>
      <w:r w:rsidRPr="00B80137">
        <w:rPr>
          <w:w w:val="95"/>
          <w:sz w:val="20"/>
        </w:rPr>
        <w:t>Medical Science and</w:t>
      </w:r>
      <w:r w:rsidRPr="00B80137">
        <w:rPr>
          <w:spacing w:val="104"/>
          <w:sz w:val="20"/>
        </w:rPr>
        <w:t xml:space="preserve"> </w:t>
      </w:r>
      <w:r w:rsidRPr="00B80137">
        <w:rPr>
          <w:w w:val="95"/>
          <w:sz w:val="20"/>
        </w:rPr>
        <w:t>Biblical</w:t>
      </w:r>
      <w:r w:rsidRPr="00B80137">
        <w:rPr>
          <w:spacing w:val="105"/>
          <w:sz w:val="20"/>
        </w:rPr>
        <w:t xml:space="preserve"> </w:t>
      </w:r>
      <w:r w:rsidRPr="00B80137">
        <w:rPr>
          <w:w w:val="95"/>
          <w:sz w:val="20"/>
        </w:rPr>
        <w:t>Ethics</w:t>
      </w:r>
      <w:r w:rsidRPr="00B80137">
        <w:rPr>
          <w:spacing w:val="1"/>
          <w:w w:val="95"/>
          <w:sz w:val="20"/>
        </w:rPr>
        <w:t xml:space="preserve"> </w:t>
      </w:r>
    </w:p>
    <w:p w14:paraId="27757A1F" w14:textId="77777777" w:rsidR="00C81A45" w:rsidRPr="00B80137" w:rsidRDefault="00C81A45" w:rsidP="00C81A45">
      <w:pPr>
        <w:pStyle w:val="ListParagraph"/>
        <w:tabs>
          <w:tab w:val="left" w:pos="1100"/>
        </w:tabs>
        <w:spacing w:line="271" w:lineRule="auto"/>
        <w:ind w:left="509" w:right="2423"/>
        <w:rPr>
          <w:sz w:val="20"/>
        </w:rPr>
      </w:pPr>
      <w:r w:rsidRPr="00B80137">
        <w:rPr>
          <w:b/>
          <w:w w:val="95"/>
          <w:sz w:val="20"/>
        </w:rPr>
        <w:t xml:space="preserve">xiii. </w:t>
      </w:r>
      <w:r w:rsidRPr="00B80137">
        <w:rPr>
          <w:w w:val="95"/>
          <w:sz w:val="20"/>
        </w:rPr>
        <w:t>Christian Psychology</w:t>
      </w:r>
      <w:r w:rsidRPr="00B80137">
        <w:rPr>
          <w:spacing w:val="1"/>
          <w:w w:val="95"/>
          <w:sz w:val="20"/>
        </w:rPr>
        <w:t xml:space="preserve"> </w:t>
      </w:r>
    </w:p>
    <w:p w14:paraId="60DAB8AC" w14:textId="77777777" w:rsidR="00C81A45" w:rsidRPr="00B80137" w:rsidRDefault="00C81A45" w:rsidP="00C81A45">
      <w:pPr>
        <w:pStyle w:val="ListParagraph"/>
        <w:tabs>
          <w:tab w:val="left" w:pos="1100"/>
        </w:tabs>
        <w:spacing w:line="271" w:lineRule="auto"/>
        <w:ind w:left="509" w:right="2423"/>
        <w:rPr>
          <w:spacing w:val="1"/>
          <w:w w:val="95"/>
          <w:sz w:val="20"/>
        </w:rPr>
      </w:pPr>
      <w:proofErr w:type="spellStart"/>
      <w:r w:rsidRPr="00B80137">
        <w:rPr>
          <w:b/>
          <w:w w:val="95"/>
          <w:sz w:val="20"/>
        </w:rPr>
        <w:t>xiiii</w:t>
      </w:r>
      <w:proofErr w:type="spellEnd"/>
      <w:r w:rsidRPr="00B80137">
        <w:rPr>
          <w:b/>
          <w:w w:val="95"/>
          <w:sz w:val="20"/>
        </w:rPr>
        <w:t>.</w:t>
      </w:r>
      <w:r w:rsidRPr="00B80137">
        <w:rPr>
          <w:b/>
          <w:spacing w:val="51"/>
          <w:sz w:val="20"/>
        </w:rPr>
        <w:t xml:space="preserve"> </w:t>
      </w:r>
      <w:r w:rsidRPr="00B80137">
        <w:rPr>
          <w:w w:val="95"/>
          <w:sz w:val="20"/>
        </w:rPr>
        <w:t>Psychology and</w:t>
      </w:r>
      <w:r w:rsidRPr="00B80137">
        <w:rPr>
          <w:spacing w:val="51"/>
          <w:sz w:val="20"/>
        </w:rPr>
        <w:t xml:space="preserve"> </w:t>
      </w:r>
      <w:r w:rsidRPr="00B80137">
        <w:rPr>
          <w:w w:val="95"/>
          <w:sz w:val="20"/>
        </w:rPr>
        <w:t>Christian Ethics</w:t>
      </w:r>
      <w:r w:rsidRPr="00B80137">
        <w:rPr>
          <w:spacing w:val="1"/>
          <w:w w:val="95"/>
          <w:sz w:val="20"/>
        </w:rPr>
        <w:t xml:space="preserve"> </w:t>
      </w:r>
    </w:p>
    <w:p w14:paraId="41EB8E47" w14:textId="77777777" w:rsidR="00C81A45" w:rsidRPr="00B80137" w:rsidRDefault="00C81A45" w:rsidP="00C81A45">
      <w:pPr>
        <w:pStyle w:val="ListParagraph"/>
        <w:tabs>
          <w:tab w:val="left" w:pos="1100"/>
        </w:tabs>
        <w:spacing w:line="271" w:lineRule="auto"/>
        <w:ind w:left="509" w:right="2423"/>
        <w:rPr>
          <w:sz w:val="20"/>
        </w:rPr>
      </w:pPr>
      <w:proofErr w:type="spellStart"/>
      <w:r w:rsidRPr="00B80137">
        <w:rPr>
          <w:b/>
          <w:w w:val="95"/>
          <w:sz w:val="20"/>
        </w:rPr>
        <w:t>xiiv</w:t>
      </w:r>
      <w:proofErr w:type="spellEnd"/>
      <w:r w:rsidRPr="00B80137">
        <w:rPr>
          <w:b/>
          <w:w w:val="95"/>
          <w:sz w:val="20"/>
        </w:rPr>
        <w:t>.</w:t>
      </w:r>
      <w:r w:rsidRPr="00B80137">
        <w:rPr>
          <w:b/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People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and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Culture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in</w:t>
      </w:r>
      <w:r w:rsidRPr="00B80137">
        <w:rPr>
          <w:spacing w:val="-14"/>
          <w:w w:val="95"/>
          <w:sz w:val="20"/>
        </w:rPr>
        <w:t xml:space="preserve"> </w:t>
      </w:r>
      <w:r w:rsidRPr="00B80137">
        <w:rPr>
          <w:w w:val="95"/>
          <w:sz w:val="20"/>
        </w:rPr>
        <w:t>Nigeria</w:t>
      </w:r>
      <w:r w:rsidRPr="00B80137">
        <w:rPr>
          <w:spacing w:val="-15"/>
          <w:w w:val="95"/>
          <w:sz w:val="20"/>
        </w:rPr>
        <w:t xml:space="preserve"> </w:t>
      </w:r>
      <w:r w:rsidRPr="00B80137">
        <w:rPr>
          <w:w w:val="95"/>
          <w:sz w:val="20"/>
        </w:rPr>
        <w:t>/Africa</w:t>
      </w:r>
    </w:p>
    <w:p w14:paraId="04BE13F0" w14:textId="77777777" w:rsidR="00C81A45" w:rsidRPr="00B80137" w:rsidRDefault="00C81A45" w:rsidP="00C81A45">
      <w:pPr>
        <w:pStyle w:val="BodyText"/>
        <w:spacing w:line="225" w:lineRule="exact"/>
        <w:ind w:left="509"/>
      </w:pPr>
      <w:r w:rsidRPr="00B80137">
        <w:rPr>
          <w:b/>
          <w:spacing w:val="-1"/>
        </w:rPr>
        <w:t>xiv.</w:t>
      </w:r>
      <w:r w:rsidRPr="00B80137">
        <w:rPr>
          <w:b/>
          <w:spacing w:val="-15"/>
        </w:rPr>
        <w:t xml:space="preserve"> </w:t>
      </w:r>
      <w:r w:rsidRPr="00B80137">
        <w:rPr>
          <w:spacing w:val="-1"/>
        </w:rPr>
        <w:t>International</w:t>
      </w:r>
      <w:r w:rsidRPr="00B80137">
        <w:rPr>
          <w:spacing w:val="-23"/>
        </w:rPr>
        <w:t xml:space="preserve"> </w:t>
      </w:r>
      <w:r w:rsidRPr="00B80137">
        <w:t>Law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Diplomacy</w:t>
      </w:r>
    </w:p>
    <w:p w14:paraId="0B0F7F02" w14:textId="77777777" w:rsidR="00C81A45" w:rsidRPr="00B80137" w:rsidRDefault="00C81A45" w:rsidP="00C81A45">
      <w:pPr>
        <w:pStyle w:val="BodyText"/>
        <w:spacing w:before="29"/>
        <w:ind w:left="509"/>
      </w:pPr>
      <w:proofErr w:type="spellStart"/>
      <w:r w:rsidRPr="00B80137">
        <w:rPr>
          <w:b/>
        </w:rPr>
        <w:t>xivi</w:t>
      </w:r>
      <w:proofErr w:type="spellEnd"/>
      <w:r w:rsidRPr="00B80137">
        <w:rPr>
          <w:b/>
        </w:rPr>
        <w:t>.</w:t>
      </w:r>
      <w:r w:rsidRPr="00B80137">
        <w:rPr>
          <w:b/>
          <w:spacing w:val="-1"/>
        </w:rPr>
        <w:t xml:space="preserve"> </w:t>
      </w:r>
      <w:r w:rsidRPr="00B80137">
        <w:t>Local Government</w:t>
      </w:r>
      <w:r w:rsidRPr="00B80137">
        <w:rPr>
          <w:spacing w:val="-11"/>
        </w:rPr>
        <w:t xml:space="preserve"> </w:t>
      </w:r>
      <w:r w:rsidRPr="00B80137">
        <w:t>Administration and Rural Development</w:t>
      </w:r>
    </w:p>
    <w:p w14:paraId="6C8838A1" w14:textId="77777777" w:rsidR="00C81A45" w:rsidRPr="00B80137" w:rsidRDefault="00C81A45" w:rsidP="00C81A45">
      <w:pPr>
        <w:pStyle w:val="BodyText"/>
        <w:spacing w:before="29"/>
        <w:ind w:left="509"/>
      </w:pPr>
      <w:proofErr w:type="spellStart"/>
      <w:r w:rsidRPr="00B80137">
        <w:rPr>
          <w:b/>
        </w:rPr>
        <w:t>xivii</w:t>
      </w:r>
      <w:proofErr w:type="spellEnd"/>
      <w:r w:rsidRPr="00B80137">
        <w:rPr>
          <w:b/>
        </w:rPr>
        <w:t>.</w:t>
      </w:r>
      <w:r w:rsidRPr="00B80137">
        <w:rPr>
          <w:b/>
          <w:spacing w:val="-2"/>
        </w:rPr>
        <w:t xml:space="preserve"> </w:t>
      </w:r>
      <w:r w:rsidRPr="00B80137">
        <w:t>Local Community and Rural Development</w:t>
      </w:r>
    </w:p>
    <w:p w14:paraId="40F16E93" w14:textId="77777777" w:rsidR="00C81A45" w:rsidRPr="00B80137" w:rsidRDefault="00C81A45" w:rsidP="00C81A45">
      <w:pPr>
        <w:spacing w:before="29"/>
        <w:ind w:left="509"/>
        <w:rPr>
          <w:sz w:val="20"/>
        </w:rPr>
      </w:pPr>
      <w:proofErr w:type="spellStart"/>
      <w:r w:rsidRPr="00B80137">
        <w:rPr>
          <w:b/>
          <w:sz w:val="20"/>
        </w:rPr>
        <w:t>xiviii</w:t>
      </w:r>
      <w:proofErr w:type="spellEnd"/>
      <w:r w:rsidRPr="00B80137">
        <w:rPr>
          <w:b/>
          <w:sz w:val="20"/>
        </w:rPr>
        <w:t>.</w:t>
      </w:r>
      <w:r w:rsidRPr="00B80137">
        <w:rPr>
          <w:b/>
          <w:spacing w:val="-23"/>
          <w:sz w:val="20"/>
        </w:rPr>
        <w:t xml:space="preserve"> </w:t>
      </w:r>
      <w:r w:rsidRPr="00B80137">
        <w:rPr>
          <w:sz w:val="20"/>
        </w:rPr>
        <w:t>Others</w:t>
      </w:r>
    </w:p>
    <w:p w14:paraId="092BE16F" w14:textId="77777777" w:rsidR="00C81A45" w:rsidRPr="00B80137" w:rsidRDefault="00C81A45" w:rsidP="00C81A45">
      <w:pPr>
        <w:pStyle w:val="BodyText"/>
        <w:rPr>
          <w:sz w:val="25"/>
        </w:rPr>
      </w:pPr>
    </w:p>
    <w:p w14:paraId="7374259B" w14:textId="77777777" w:rsidR="00C81A45" w:rsidRPr="00B80137" w:rsidRDefault="00C81A45" w:rsidP="00C81A45">
      <w:pPr>
        <w:pStyle w:val="BodyText"/>
        <w:spacing w:before="1" w:line="271" w:lineRule="auto"/>
        <w:ind w:left="149" w:right="157"/>
        <w:jc w:val="both"/>
      </w:pPr>
      <w:r w:rsidRPr="00B80137">
        <w:t xml:space="preserve">All training </w:t>
      </w:r>
      <w:proofErr w:type="spellStart"/>
      <w:r w:rsidRPr="00B80137">
        <w:t>programmes</w:t>
      </w:r>
      <w:proofErr w:type="spellEnd"/>
      <w:r w:rsidRPr="00B80137">
        <w:t xml:space="preserve"> at the Centre are credit courses. Certiﬁcates will be</w:t>
      </w:r>
      <w:r w:rsidRPr="00B80137">
        <w:rPr>
          <w:spacing w:val="1"/>
        </w:rPr>
        <w:t xml:space="preserve"> </w:t>
      </w:r>
      <w:r w:rsidRPr="00B80137">
        <w:t>awarded by and in the name of the University, and by the approval of the</w:t>
      </w:r>
      <w:r w:rsidRPr="00B80137">
        <w:rPr>
          <w:spacing w:val="1"/>
        </w:rPr>
        <w:t xml:space="preserve"> </w:t>
      </w:r>
      <w:r w:rsidRPr="00B80137">
        <w:t>Senate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the</w:t>
      </w:r>
      <w:r w:rsidRPr="00B80137">
        <w:rPr>
          <w:spacing w:val="-24"/>
        </w:rPr>
        <w:t xml:space="preserve"> </w:t>
      </w:r>
      <w:r w:rsidRPr="00B80137">
        <w:t>University</w:t>
      </w:r>
      <w:r w:rsidRPr="00B80137">
        <w:rPr>
          <w:spacing w:val="-23"/>
        </w:rPr>
        <w:t xml:space="preserve"> </w:t>
      </w:r>
      <w:r w:rsidRPr="00B80137">
        <w:t>Council.</w:t>
      </w:r>
    </w:p>
    <w:p w14:paraId="49D393AF" w14:textId="77777777" w:rsidR="00C81A45" w:rsidRPr="00B80137" w:rsidRDefault="00C81A45" w:rsidP="00C81A45">
      <w:pPr>
        <w:pStyle w:val="BodyText"/>
        <w:spacing w:before="3"/>
      </w:pPr>
    </w:p>
    <w:p w14:paraId="54D57B76" w14:textId="77777777" w:rsidR="00C81A45" w:rsidRPr="00B80137" w:rsidRDefault="00C81A45" w:rsidP="00C81A45">
      <w:pPr>
        <w:pStyle w:val="Heading1"/>
      </w:pPr>
      <w:r w:rsidRPr="00B80137">
        <w:t>Funding</w:t>
      </w:r>
      <w:r w:rsidRPr="00B80137">
        <w:rPr>
          <w:spacing w:val="-23"/>
        </w:rPr>
        <w:t xml:space="preserve"> </w:t>
      </w:r>
      <w:r w:rsidRPr="00B80137">
        <w:t>and</w:t>
      </w:r>
      <w:r w:rsidRPr="00B80137">
        <w:rPr>
          <w:spacing w:val="-23"/>
        </w:rPr>
        <w:t xml:space="preserve"> </w:t>
      </w:r>
      <w:r w:rsidRPr="00B80137">
        <w:t>Sustainability</w:t>
      </w:r>
      <w:r w:rsidRPr="00B80137">
        <w:rPr>
          <w:spacing w:val="-23"/>
        </w:rPr>
        <w:t xml:space="preserve"> </w:t>
      </w:r>
      <w:r w:rsidRPr="00B80137">
        <w:t>of</w:t>
      </w:r>
      <w:r w:rsidRPr="00B80137">
        <w:rPr>
          <w:spacing w:val="-30"/>
        </w:rPr>
        <w:t xml:space="preserve"> </w:t>
      </w:r>
      <w:r w:rsidRPr="00B80137">
        <w:t>ABLC</w:t>
      </w:r>
    </w:p>
    <w:p w14:paraId="1CEE445F" w14:textId="77777777" w:rsidR="00C81A45" w:rsidRPr="00B80137" w:rsidRDefault="00C81A45" w:rsidP="00C81A45">
      <w:pPr>
        <w:pStyle w:val="BodyText"/>
        <w:spacing w:before="29" w:line="271" w:lineRule="auto"/>
        <w:ind w:left="149" w:right="157"/>
        <w:jc w:val="both"/>
      </w:pPr>
      <w:r w:rsidRPr="00B80137">
        <w:t>The</w:t>
      </w:r>
      <w:r w:rsidRPr="00B80137">
        <w:rPr>
          <w:spacing w:val="-12"/>
        </w:rPr>
        <w:t xml:space="preserve"> </w:t>
      </w:r>
      <w:r w:rsidRPr="00B80137">
        <w:t>Centre</w:t>
      </w:r>
      <w:r w:rsidRPr="00B80137">
        <w:rPr>
          <w:spacing w:val="-11"/>
        </w:rPr>
        <w:t xml:space="preserve"> </w:t>
      </w:r>
      <w:r w:rsidRPr="00B80137">
        <w:t>is</w:t>
      </w:r>
      <w:r w:rsidRPr="00B80137">
        <w:rPr>
          <w:spacing w:val="-12"/>
        </w:rPr>
        <w:t xml:space="preserve"> </w:t>
      </w:r>
      <w:r w:rsidRPr="00B80137">
        <w:t>self-sustaining</w:t>
      </w:r>
      <w:r w:rsidRPr="00B80137">
        <w:rPr>
          <w:spacing w:val="-11"/>
        </w:rPr>
        <w:t xml:space="preserve"> </w:t>
      </w:r>
      <w:r w:rsidRPr="00B80137">
        <w:t>in</w:t>
      </w:r>
      <w:r w:rsidRPr="00B80137">
        <w:rPr>
          <w:spacing w:val="-11"/>
        </w:rPr>
        <w:t xml:space="preserve"> </w:t>
      </w:r>
      <w:r w:rsidRPr="00B80137">
        <w:t>mobilization</w:t>
      </w:r>
      <w:r w:rsidRPr="00B80137">
        <w:rPr>
          <w:spacing w:val="-12"/>
        </w:rPr>
        <w:t xml:space="preserve"> </w:t>
      </w:r>
      <w:r w:rsidRPr="00B80137">
        <w:t>of</w:t>
      </w:r>
      <w:r w:rsidRPr="00B80137">
        <w:rPr>
          <w:spacing w:val="-11"/>
        </w:rPr>
        <w:t xml:space="preserve"> </w:t>
      </w:r>
      <w:r w:rsidRPr="00B80137">
        <w:t>funds,</w:t>
      </w:r>
      <w:r w:rsidRPr="00B80137">
        <w:rPr>
          <w:spacing w:val="-12"/>
        </w:rPr>
        <w:t xml:space="preserve"> </w:t>
      </w:r>
      <w:r w:rsidRPr="00B80137">
        <w:t>construction,</w:t>
      </w:r>
      <w:r w:rsidRPr="00B80137">
        <w:rPr>
          <w:spacing w:val="-11"/>
        </w:rPr>
        <w:t xml:space="preserve"> </w:t>
      </w:r>
      <w:r w:rsidRPr="00B80137">
        <w:t>furnishing,</w:t>
      </w:r>
      <w:r w:rsidRPr="00B80137">
        <w:rPr>
          <w:spacing w:val="-53"/>
        </w:rPr>
        <w:t xml:space="preserve"> </w:t>
      </w:r>
      <w:r w:rsidRPr="00B80137">
        <w:t>equipping of its facility, including payment of honoraria to staﬀ and resource</w:t>
      </w:r>
      <w:r w:rsidRPr="00B80137">
        <w:rPr>
          <w:spacing w:val="1"/>
        </w:rPr>
        <w:t xml:space="preserve"> </w:t>
      </w:r>
      <w:r w:rsidRPr="00B80137">
        <w:t>persons. The ABLC is authorized, in line with the University's regulations, to</w:t>
      </w:r>
      <w:r w:rsidRPr="00B80137">
        <w:rPr>
          <w:spacing w:val="1"/>
        </w:rPr>
        <w:t xml:space="preserve"> </w:t>
      </w:r>
      <w:r w:rsidRPr="00B80137">
        <w:t>receive grants and ﬁnancial support from donors. It is free to source for</w:t>
      </w:r>
      <w:r w:rsidRPr="00B80137">
        <w:rPr>
          <w:spacing w:val="1"/>
        </w:rPr>
        <w:t xml:space="preserve"> </w:t>
      </w:r>
      <w:r w:rsidRPr="00B80137">
        <w:t>endowments from credible individuals, organizations and institutions within</w:t>
      </w:r>
      <w:r w:rsidRPr="00B80137">
        <w:rPr>
          <w:spacing w:val="1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outside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country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for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its</w:t>
      </w:r>
      <w:r w:rsidRPr="00B80137">
        <w:rPr>
          <w:spacing w:val="-17"/>
          <w:w w:val="95"/>
        </w:rPr>
        <w:t xml:space="preserve"> </w:t>
      </w:r>
      <w:proofErr w:type="spellStart"/>
      <w:r w:rsidRPr="00B80137">
        <w:rPr>
          <w:w w:val="95"/>
        </w:rPr>
        <w:t>programmes</w:t>
      </w:r>
      <w:proofErr w:type="spellEnd"/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and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activities.</w:t>
      </w:r>
    </w:p>
    <w:p w14:paraId="7BC1B691" w14:textId="77777777" w:rsidR="00C81A45" w:rsidRPr="00B80137" w:rsidRDefault="00C81A45" w:rsidP="00C81A45">
      <w:pPr>
        <w:spacing w:before="29" w:line="271" w:lineRule="auto"/>
        <w:ind w:left="148" w:right="157"/>
        <w:rPr>
          <w:b/>
          <w:sz w:val="16"/>
        </w:rPr>
      </w:pPr>
    </w:p>
    <w:p w14:paraId="5185D282" w14:textId="77777777" w:rsidR="00C81A45" w:rsidRPr="00B80137" w:rsidRDefault="00C81A45" w:rsidP="00C81A45">
      <w:pPr>
        <w:spacing w:before="29" w:line="271" w:lineRule="auto"/>
        <w:ind w:left="148" w:right="157"/>
        <w:rPr>
          <w:b/>
          <w:sz w:val="20"/>
        </w:rPr>
      </w:pPr>
      <w:r w:rsidRPr="00B80137">
        <w:rPr>
          <w:b/>
          <w:sz w:val="20"/>
        </w:rPr>
        <w:t xml:space="preserve">Visiting </w:t>
      </w:r>
      <w:proofErr w:type="spellStart"/>
      <w:r w:rsidRPr="00B80137">
        <w:rPr>
          <w:b/>
          <w:sz w:val="20"/>
        </w:rPr>
        <w:t>Programmes</w:t>
      </w:r>
      <w:proofErr w:type="spellEnd"/>
    </w:p>
    <w:p w14:paraId="15E9AC8E" w14:textId="77777777" w:rsidR="00C81A45" w:rsidRPr="00B80137" w:rsidRDefault="00C81A45" w:rsidP="00C81A45">
      <w:pPr>
        <w:spacing w:before="29" w:line="271" w:lineRule="auto"/>
        <w:ind w:left="148" w:right="157"/>
        <w:rPr>
          <w:sz w:val="20"/>
        </w:rPr>
      </w:pPr>
      <w:r w:rsidRPr="00B80137">
        <w:rPr>
          <w:w w:val="95"/>
          <w:sz w:val="20"/>
        </w:rPr>
        <w:t>The</w:t>
      </w:r>
      <w:r w:rsidRPr="00B80137">
        <w:rPr>
          <w:spacing w:val="-9"/>
          <w:w w:val="95"/>
          <w:sz w:val="20"/>
        </w:rPr>
        <w:t xml:space="preserve"> </w:t>
      </w:r>
      <w:r w:rsidRPr="00B80137">
        <w:rPr>
          <w:w w:val="95"/>
          <w:sz w:val="20"/>
        </w:rPr>
        <w:t>ABLC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oﬀers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opportunities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for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visiting</w:t>
      </w:r>
      <w:r w:rsidRPr="00B80137">
        <w:rPr>
          <w:spacing w:val="11"/>
          <w:w w:val="95"/>
          <w:sz w:val="20"/>
        </w:rPr>
        <w:t xml:space="preserve"> </w:t>
      </w:r>
      <w:proofErr w:type="spellStart"/>
      <w:r w:rsidRPr="00B80137">
        <w:rPr>
          <w:w w:val="95"/>
          <w:sz w:val="20"/>
        </w:rPr>
        <w:t>programmes</w:t>
      </w:r>
      <w:proofErr w:type="spellEnd"/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to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individuals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who</w:t>
      </w:r>
      <w:r w:rsidRPr="00B80137">
        <w:rPr>
          <w:spacing w:val="11"/>
          <w:w w:val="95"/>
          <w:sz w:val="20"/>
        </w:rPr>
        <w:t xml:space="preserve"> </w:t>
      </w:r>
      <w:r w:rsidRPr="00B80137">
        <w:rPr>
          <w:w w:val="95"/>
          <w:sz w:val="20"/>
        </w:rPr>
        <w:t>have</w:t>
      </w:r>
      <w:r w:rsidRPr="00B80137">
        <w:rPr>
          <w:spacing w:val="1"/>
          <w:w w:val="95"/>
          <w:sz w:val="20"/>
        </w:rPr>
        <w:t xml:space="preserve"> </w:t>
      </w:r>
      <w:r w:rsidRPr="00B80137">
        <w:rPr>
          <w:sz w:val="20"/>
        </w:rPr>
        <w:t>interest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14"/>
          <w:sz w:val="20"/>
        </w:rPr>
        <w:t xml:space="preserve"> </w:t>
      </w:r>
      <w:r w:rsidRPr="00B80137">
        <w:rPr>
          <w:sz w:val="20"/>
        </w:rPr>
        <w:t>coming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contribute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to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academic</w:t>
      </w:r>
      <w:r w:rsidRPr="00B80137">
        <w:rPr>
          <w:spacing w:val="15"/>
          <w:sz w:val="20"/>
        </w:rPr>
        <w:t xml:space="preserve"> </w:t>
      </w:r>
      <w:proofErr w:type="spellStart"/>
      <w:r w:rsidRPr="00B80137">
        <w:rPr>
          <w:sz w:val="20"/>
        </w:rPr>
        <w:t>programmes</w:t>
      </w:r>
      <w:proofErr w:type="spellEnd"/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of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15"/>
          <w:sz w:val="20"/>
        </w:rPr>
        <w:t xml:space="preserve"> </w:t>
      </w:r>
      <w:r w:rsidRPr="00B80137">
        <w:rPr>
          <w:sz w:val="20"/>
        </w:rPr>
        <w:t>Centre</w:t>
      </w:r>
      <w:r w:rsidRPr="00B80137">
        <w:rPr>
          <w:spacing w:val="-52"/>
          <w:sz w:val="20"/>
        </w:rPr>
        <w:t xml:space="preserve"> </w:t>
      </w:r>
      <w:r w:rsidRPr="00B80137">
        <w:rPr>
          <w:sz w:val="20"/>
        </w:rPr>
        <w:t>through</w:t>
      </w:r>
      <w:r w:rsidRPr="00B80137">
        <w:rPr>
          <w:spacing w:val="28"/>
          <w:sz w:val="20"/>
        </w:rPr>
        <w:t xml:space="preserve"> </w:t>
      </w:r>
      <w:r w:rsidRPr="00B80137">
        <w:rPr>
          <w:sz w:val="20"/>
        </w:rPr>
        <w:t>participation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in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lectures,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seminars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and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collaborative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research</w:t>
      </w:r>
      <w:r w:rsidRPr="00B80137">
        <w:rPr>
          <w:spacing w:val="29"/>
          <w:sz w:val="20"/>
        </w:rPr>
        <w:t xml:space="preserve"> </w:t>
      </w:r>
      <w:r w:rsidRPr="00B80137">
        <w:rPr>
          <w:sz w:val="20"/>
        </w:rPr>
        <w:t>with</w:t>
      </w:r>
      <w:r w:rsidRPr="00B80137">
        <w:rPr>
          <w:spacing w:val="-52"/>
          <w:sz w:val="20"/>
        </w:rPr>
        <w:t xml:space="preserve"> </w:t>
      </w:r>
      <w:r w:rsidRPr="00B80137">
        <w:rPr>
          <w:sz w:val="20"/>
        </w:rPr>
        <w:t>faculty</w:t>
      </w:r>
      <w:r w:rsidRPr="00B80137">
        <w:rPr>
          <w:spacing w:val="7"/>
          <w:sz w:val="20"/>
        </w:rPr>
        <w:t xml:space="preserve"> </w:t>
      </w:r>
      <w:r w:rsidRPr="00B80137">
        <w:rPr>
          <w:sz w:val="20"/>
        </w:rPr>
        <w:t>members.</w:t>
      </w:r>
      <w:r w:rsidRPr="00B80137">
        <w:rPr>
          <w:spacing w:val="1"/>
          <w:sz w:val="20"/>
        </w:rPr>
        <w:t xml:space="preserve"> </w:t>
      </w:r>
      <w:r w:rsidRPr="00B80137">
        <w:rPr>
          <w:sz w:val="20"/>
        </w:rPr>
        <w:t>The</w:t>
      </w:r>
      <w:r w:rsidRPr="00B80137">
        <w:rPr>
          <w:spacing w:val="7"/>
          <w:sz w:val="20"/>
        </w:rPr>
        <w:t xml:space="preserve"> </w:t>
      </w:r>
      <w:r w:rsidRPr="00B80137">
        <w:rPr>
          <w:sz w:val="20"/>
        </w:rPr>
        <w:t>visiting</w:t>
      </w:r>
      <w:r w:rsidRPr="00B80137">
        <w:rPr>
          <w:spacing w:val="7"/>
          <w:sz w:val="20"/>
        </w:rPr>
        <w:t xml:space="preserve"> </w:t>
      </w:r>
      <w:proofErr w:type="spellStart"/>
      <w:r w:rsidRPr="00B80137">
        <w:rPr>
          <w:sz w:val="20"/>
        </w:rPr>
        <w:t>programmes</w:t>
      </w:r>
      <w:proofErr w:type="spellEnd"/>
      <w:r w:rsidRPr="00B80137">
        <w:rPr>
          <w:spacing w:val="5"/>
          <w:sz w:val="20"/>
        </w:rPr>
        <w:t xml:space="preserve"> </w:t>
      </w:r>
      <w:r w:rsidRPr="00B80137">
        <w:rPr>
          <w:sz w:val="20"/>
        </w:rPr>
        <w:t>include</w:t>
      </w:r>
      <w:r w:rsidRPr="00B80137">
        <w:rPr>
          <w:spacing w:val="7"/>
          <w:sz w:val="20"/>
        </w:rPr>
        <w:t xml:space="preserve"> </w:t>
      </w:r>
      <w:r w:rsidRPr="00B80137">
        <w:rPr>
          <w:i/>
          <w:sz w:val="20"/>
        </w:rPr>
        <w:t>visiting</w:t>
      </w:r>
      <w:r w:rsidRPr="00B80137">
        <w:rPr>
          <w:i/>
          <w:spacing w:val="7"/>
          <w:sz w:val="20"/>
        </w:rPr>
        <w:t xml:space="preserve"> </w:t>
      </w:r>
      <w:r w:rsidRPr="00B80137">
        <w:rPr>
          <w:i/>
          <w:sz w:val="20"/>
        </w:rPr>
        <w:t>scholars</w:t>
      </w:r>
      <w:r w:rsidRPr="00B80137">
        <w:rPr>
          <w:i/>
          <w:spacing w:val="-53"/>
          <w:sz w:val="20"/>
        </w:rPr>
        <w:t xml:space="preserve"> </w:t>
      </w:r>
      <w:proofErr w:type="spellStart"/>
      <w:r w:rsidRPr="00B80137">
        <w:rPr>
          <w:i/>
          <w:w w:val="95"/>
          <w:sz w:val="20"/>
        </w:rPr>
        <w:t>programme</w:t>
      </w:r>
      <w:proofErr w:type="spellEnd"/>
      <w:r w:rsidRPr="00B80137">
        <w:rPr>
          <w:i/>
          <w:w w:val="95"/>
          <w:sz w:val="20"/>
        </w:rPr>
        <w:t>,</w:t>
      </w:r>
      <w:r w:rsidRPr="00B80137">
        <w:rPr>
          <w:i/>
          <w:spacing w:val="30"/>
          <w:w w:val="95"/>
          <w:sz w:val="20"/>
        </w:rPr>
        <w:t xml:space="preserve"> </w:t>
      </w:r>
      <w:r w:rsidRPr="00B80137">
        <w:rPr>
          <w:i/>
          <w:w w:val="95"/>
          <w:sz w:val="20"/>
        </w:rPr>
        <w:t>postgraduate</w:t>
      </w:r>
      <w:r w:rsidRPr="00B80137">
        <w:rPr>
          <w:i/>
          <w:spacing w:val="31"/>
          <w:w w:val="95"/>
          <w:sz w:val="20"/>
        </w:rPr>
        <w:t xml:space="preserve"> </w:t>
      </w:r>
      <w:r w:rsidRPr="00B80137">
        <w:rPr>
          <w:i/>
          <w:w w:val="95"/>
          <w:sz w:val="20"/>
        </w:rPr>
        <w:t>fellowship</w:t>
      </w:r>
      <w:r w:rsidRPr="00B80137">
        <w:rPr>
          <w:i/>
          <w:spacing w:val="30"/>
          <w:w w:val="95"/>
          <w:sz w:val="20"/>
        </w:rPr>
        <w:t xml:space="preserve"> </w:t>
      </w:r>
      <w:proofErr w:type="spellStart"/>
      <w:r w:rsidRPr="00B80137">
        <w:rPr>
          <w:i/>
          <w:w w:val="95"/>
          <w:sz w:val="20"/>
        </w:rPr>
        <w:t>programme</w:t>
      </w:r>
      <w:proofErr w:type="spellEnd"/>
      <w:r w:rsidRPr="00B80137">
        <w:rPr>
          <w:i/>
          <w:w w:val="95"/>
          <w:sz w:val="20"/>
        </w:rPr>
        <w:t>,</w:t>
      </w:r>
      <w:r w:rsidRPr="00B80137">
        <w:rPr>
          <w:i/>
          <w:spacing w:val="31"/>
          <w:w w:val="95"/>
          <w:sz w:val="20"/>
        </w:rPr>
        <w:t xml:space="preserve"> </w:t>
      </w:r>
      <w:r w:rsidRPr="00B80137">
        <w:rPr>
          <w:i/>
          <w:w w:val="95"/>
          <w:sz w:val="20"/>
        </w:rPr>
        <w:t>visiting</w:t>
      </w:r>
      <w:r w:rsidRPr="00B80137">
        <w:rPr>
          <w:i/>
          <w:spacing w:val="30"/>
          <w:w w:val="95"/>
          <w:sz w:val="20"/>
        </w:rPr>
        <w:t xml:space="preserve"> </w:t>
      </w:r>
      <w:r w:rsidRPr="00B80137">
        <w:rPr>
          <w:i/>
          <w:w w:val="95"/>
          <w:sz w:val="20"/>
        </w:rPr>
        <w:t>Professors,</w:t>
      </w:r>
      <w:r w:rsidRPr="00B80137">
        <w:rPr>
          <w:i/>
          <w:spacing w:val="31"/>
          <w:w w:val="95"/>
          <w:sz w:val="20"/>
        </w:rPr>
        <w:t xml:space="preserve"> </w:t>
      </w:r>
      <w:r w:rsidRPr="00B80137">
        <w:rPr>
          <w:i/>
          <w:w w:val="95"/>
          <w:sz w:val="20"/>
        </w:rPr>
        <w:t>resident</w:t>
      </w:r>
      <w:r w:rsidRPr="00B80137">
        <w:rPr>
          <w:i/>
          <w:spacing w:val="1"/>
          <w:w w:val="95"/>
          <w:sz w:val="20"/>
        </w:rPr>
        <w:t xml:space="preserve"> </w:t>
      </w:r>
      <w:r w:rsidRPr="00B80137">
        <w:rPr>
          <w:i/>
          <w:sz w:val="20"/>
        </w:rPr>
        <w:t>and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non-resident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scholars,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and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visiting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or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resident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diplomatic</w:t>
      </w:r>
      <w:r w:rsidRPr="00B80137">
        <w:rPr>
          <w:i/>
          <w:spacing w:val="13"/>
          <w:sz w:val="20"/>
        </w:rPr>
        <w:t xml:space="preserve"> </w:t>
      </w:r>
      <w:r w:rsidRPr="00B80137">
        <w:rPr>
          <w:i/>
          <w:sz w:val="20"/>
        </w:rPr>
        <w:t>scholars'</w:t>
      </w:r>
      <w:r w:rsidRPr="00B80137">
        <w:rPr>
          <w:i/>
          <w:spacing w:val="-53"/>
          <w:sz w:val="20"/>
        </w:rPr>
        <w:t xml:space="preserve"> </w:t>
      </w:r>
      <w:proofErr w:type="spellStart"/>
      <w:r w:rsidRPr="00B80137">
        <w:rPr>
          <w:i/>
          <w:sz w:val="20"/>
        </w:rPr>
        <w:t>programmes</w:t>
      </w:r>
      <w:proofErr w:type="spellEnd"/>
      <w:r w:rsidRPr="00B80137">
        <w:rPr>
          <w:sz w:val="20"/>
        </w:rPr>
        <w:t>,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among</w:t>
      </w:r>
      <w:r w:rsidRPr="00B80137">
        <w:rPr>
          <w:spacing w:val="-23"/>
          <w:sz w:val="20"/>
        </w:rPr>
        <w:t xml:space="preserve"> </w:t>
      </w:r>
      <w:r w:rsidRPr="00B80137">
        <w:rPr>
          <w:sz w:val="20"/>
        </w:rPr>
        <w:t>others.</w:t>
      </w:r>
    </w:p>
    <w:p w14:paraId="408D8992" w14:textId="77777777" w:rsidR="00C81A45" w:rsidRPr="00B80137" w:rsidRDefault="00C81A45" w:rsidP="00C81A45">
      <w:pPr>
        <w:pStyle w:val="BodyText"/>
        <w:spacing w:before="10"/>
        <w:rPr>
          <w:sz w:val="17"/>
        </w:rPr>
      </w:pPr>
    </w:p>
    <w:p w14:paraId="10E3728B" w14:textId="77777777" w:rsidR="00C81A45" w:rsidRPr="00B80137" w:rsidRDefault="00C81A45" w:rsidP="00C81A45">
      <w:pPr>
        <w:pStyle w:val="BodyText"/>
        <w:spacing w:line="271" w:lineRule="auto"/>
        <w:ind w:left="148" w:right="158"/>
        <w:jc w:val="both"/>
      </w:pPr>
      <w:r w:rsidRPr="00B80137">
        <w:t>Any</w:t>
      </w:r>
      <w:r w:rsidRPr="00B80137">
        <w:rPr>
          <w:spacing w:val="-14"/>
        </w:rPr>
        <w:t xml:space="preserve"> </w:t>
      </w:r>
      <w:r w:rsidRPr="00B80137">
        <w:t>scholar</w:t>
      </w:r>
      <w:r w:rsidRPr="00B80137">
        <w:rPr>
          <w:spacing w:val="-14"/>
        </w:rPr>
        <w:t xml:space="preserve"> </w:t>
      </w:r>
      <w:r w:rsidRPr="00B80137">
        <w:t>or</w:t>
      </w:r>
      <w:r w:rsidRPr="00B80137">
        <w:rPr>
          <w:spacing w:val="-14"/>
        </w:rPr>
        <w:t xml:space="preserve"> </w:t>
      </w:r>
      <w:r w:rsidRPr="00B80137">
        <w:t>policy</w:t>
      </w:r>
      <w:r w:rsidRPr="00B80137">
        <w:rPr>
          <w:spacing w:val="-14"/>
        </w:rPr>
        <w:t xml:space="preserve"> </w:t>
      </w:r>
      <w:r w:rsidRPr="00B80137">
        <w:t>researcher</w:t>
      </w:r>
      <w:r w:rsidRPr="00B80137">
        <w:rPr>
          <w:spacing w:val="-14"/>
        </w:rPr>
        <w:t xml:space="preserve"> </w:t>
      </w:r>
      <w:r w:rsidRPr="00B80137">
        <w:t>with</w:t>
      </w:r>
      <w:r w:rsidRPr="00B80137">
        <w:rPr>
          <w:spacing w:val="-14"/>
        </w:rPr>
        <w:t xml:space="preserve"> </w:t>
      </w:r>
      <w:r w:rsidRPr="00B80137">
        <w:t>grants</w:t>
      </w:r>
      <w:r w:rsidRPr="00B80137">
        <w:rPr>
          <w:spacing w:val="-14"/>
        </w:rPr>
        <w:t xml:space="preserve"> </w:t>
      </w:r>
      <w:r w:rsidRPr="00B80137">
        <w:t>could</w:t>
      </w:r>
      <w:r w:rsidRPr="00B80137">
        <w:rPr>
          <w:spacing w:val="-14"/>
        </w:rPr>
        <w:t xml:space="preserve"> </w:t>
      </w:r>
      <w:r w:rsidRPr="00B80137">
        <w:t>apply</w:t>
      </w:r>
      <w:r w:rsidRPr="00B80137">
        <w:rPr>
          <w:spacing w:val="-13"/>
        </w:rPr>
        <w:t xml:space="preserve"> </w:t>
      </w:r>
      <w:r w:rsidRPr="00B80137">
        <w:t>to</w:t>
      </w:r>
      <w:r w:rsidRPr="00B80137">
        <w:rPr>
          <w:spacing w:val="-14"/>
        </w:rPr>
        <w:t xml:space="preserve"> </w:t>
      </w:r>
      <w:r w:rsidRPr="00B80137">
        <w:t>come</w:t>
      </w:r>
      <w:r w:rsidRPr="00B80137">
        <w:rPr>
          <w:spacing w:val="-14"/>
        </w:rPr>
        <w:t xml:space="preserve"> </w:t>
      </w:r>
      <w:r w:rsidRPr="00B80137">
        <w:t>to</w:t>
      </w:r>
      <w:r w:rsidRPr="00B80137">
        <w:rPr>
          <w:spacing w:val="-14"/>
        </w:rPr>
        <w:t xml:space="preserve"> </w:t>
      </w:r>
      <w:r w:rsidRPr="00B80137">
        <w:t>the</w:t>
      </w:r>
      <w:r w:rsidRPr="00B80137">
        <w:rPr>
          <w:spacing w:val="-14"/>
        </w:rPr>
        <w:t xml:space="preserve"> </w:t>
      </w:r>
      <w:r w:rsidRPr="00B80137">
        <w:t>Centre</w:t>
      </w:r>
      <w:r w:rsidRPr="00B80137">
        <w:rPr>
          <w:spacing w:val="-53"/>
        </w:rPr>
        <w:t xml:space="preserve"> </w:t>
      </w:r>
      <w:r w:rsidRPr="00B80137">
        <w:t>to conduct research for a period of one year or less. During the stay of the</w:t>
      </w:r>
      <w:r w:rsidRPr="00B80137">
        <w:rPr>
          <w:spacing w:val="1"/>
        </w:rPr>
        <w:t xml:space="preserve"> </w:t>
      </w:r>
      <w:r w:rsidRPr="00B80137">
        <w:t>visiting scholar, he/she is expected to participate in teaching, research and</w:t>
      </w:r>
      <w:r w:rsidRPr="00B80137">
        <w:rPr>
          <w:spacing w:val="1"/>
        </w:rPr>
        <w:t xml:space="preserve"> </w:t>
      </w:r>
      <w:r w:rsidRPr="00B80137">
        <w:rPr>
          <w:spacing w:val="-1"/>
        </w:rPr>
        <w:t>seminars,</w:t>
      </w:r>
      <w:r w:rsidRPr="00B80137">
        <w:rPr>
          <w:spacing w:val="-10"/>
        </w:rPr>
        <w:t xml:space="preserve"> </w:t>
      </w:r>
      <w:r w:rsidRPr="00B80137">
        <w:rPr>
          <w:spacing w:val="-1"/>
        </w:rPr>
        <w:t>and</w:t>
      </w:r>
      <w:r w:rsidRPr="00B80137">
        <w:rPr>
          <w:spacing w:val="-10"/>
        </w:rPr>
        <w:t xml:space="preserve"> </w:t>
      </w:r>
      <w:r w:rsidRPr="00B80137">
        <w:rPr>
          <w:spacing w:val="-1"/>
        </w:rPr>
        <w:t>other</w:t>
      </w:r>
      <w:r w:rsidRPr="00B80137">
        <w:rPr>
          <w:spacing w:val="-9"/>
        </w:rPr>
        <w:t xml:space="preserve"> </w:t>
      </w:r>
      <w:r w:rsidRPr="00B80137">
        <w:rPr>
          <w:spacing w:val="-1"/>
        </w:rPr>
        <w:t>academic</w:t>
      </w:r>
      <w:r w:rsidRPr="00B80137">
        <w:rPr>
          <w:spacing w:val="-10"/>
        </w:rPr>
        <w:t xml:space="preserve"> </w:t>
      </w:r>
      <w:r w:rsidRPr="00B80137">
        <w:t>engagements</w:t>
      </w:r>
      <w:r w:rsidRPr="00B80137">
        <w:rPr>
          <w:spacing w:val="-10"/>
        </w:rPr>
        <w:t xml:space="preserve"> </w:t>
      </w:r>
      <w:r w:rsidRPr="00B80137">
        <w:t>in</w:t>
      </w:r>
      <w:r w:rsidRPr="00B80137">
        <w:rPr>
          <w:spacing w:val="-9"/>
        </w:rPr>
        <w:t xml:space="preserve"> </w:t>
      </w:r>
      <w:r w:rsidRPr="00B80137">
        <w:t>the</w:t>
      </w:r>
      <w:r w:rsidRPr="00B80137">
        <w:rPr>
          <w:spacing w:val="-10"/>
        </w:rPr>
        <w:t xml:space="preserve"> </w:t>
      </w:r>
      <w:r w:rsidRPr="00B80137">
        <w:t>University.</w:t>
      </w:r>
      <w:r w:rsidRPr="00B80137">
        <w:rPr>
          <w:spacing w:val="-13"/>
        </w:rPr>
        <w:t xml:space="preserve"> </w:t>
      </w:r>
      <w:r w:rsidRPr="00B80137">
        <w:t>The</w:t>
      </w:r>
      <w:r w:rsidRPr="00B80137">
        <w:rPr>
          <w:spacing w:val="-10"/>
        </w:rPr>
        <w:t xml:space="preserve"> </w:t>
      </w:r>
      <w:r w:rsidRPr="00B80137">
        <w:t>Centre</w:t>
      </w:r>
      <w:r w:rsidRPr="00B80137">
        <w:rPr>
          <w:spacing w:val="-9"/>
        </w:rPr>
        <w:t xml:space="preserve"> </w:t>
      </w:r>
      <w:r w:rsidRPr="00B80137">
        <w:t>will</w:t>
      </w:r>
      <w:r w:rsidRPr="00B80137">
        <w:rPr>
          <w:spacing w:val="-54"/>
        </w:rPr>
        <w:t xml:space="preserve"> </w:t>
      </w:r>
      <w:r w:rsidRPr="00B80137">
        <w:rPr>
          <w:spacing w:val="-1"/>
        </w:rPr>
        <w:t>provide</w:t>
      </w:r>
      <w:r w:rsidRPr="00B80137">
        <w:rPr>
          <w:spacing w:val="-16"/>
        </w:rPr>
        <w:t xml:space="preserve"> </w:t>
      </w:r>
      <w:r w:rsidRPr="00B80137">
        <w:rPr>
          <w:spacing w:val="-1"/>
        </w:rPr>
        <w:t>oﬃce</w:t>
      </w:r>
      <w:r w:rsidRPr="00B80137">
        <w:rPr>
          <w:spacing w:val="-16"/>
        </w:rPr>
        <w:t xml:space="preserve"> </w:t>
      </w:r>
      <w:r w:rsidRPr="00B80137">
        <w:rPr>
          <w:spacing w:val="-1"/>
        </w:rPr>
        <w:t>space</w:t>
      </w:r>
      <w:r w:rsidRPr="00B80137">
        <w:rPr>
          <w:spacing w:val="-15"/>
        </w:rPr>
        <w:t xml:space="preserve"> </w:t>
      </w:r>
      <w:r w:rsidRPr="00B80137">
        <w:t>and</w:t>
      </w:r>
      <w:r w:rsidRPr="00B80137">
        <w:rPr>
          <w:spacing w:val="-16"/>
        </w:rPr>
        <w:t xml:space="preserve"> </w:t>
      </w:r>
      <w:r w:rsidRPr="00B80137">
        <w:t>necessary</w:t>
      </w:r>
      <w:r w:rsidRPr="00B80137">
        <w:rPr>
          <w:spacing w:val="-16"/>
        </w:rPr>
        <w:t xml:space="preserve"> </w:t>
      </w:r>
      <w:r w:rsidRPr="00B80137">
        <w:t>facilities</w:t>
      </w:r>
      <w:r w:rsidRPr="00B80137">
        <w:rPr>
          <w:spacing w:val="-15"/>
        </w:rPr>
        <w:t xml:space="preserve"> </w:t>
      </w:r>
      <w:r w:rsidRPr="00B80137">
        <w:t>for</w:t>
      </w:r>
      <w:r w:rsidRPr="00B80137">
        <w:rPr>
          <w:spacing w:val="-16"/>
        </w:rPr>
        <w:t xml:space="preserve"> </w:t>
      </w:r>
      <w:r w:rsidRPr="00B80137">
        <w:t>the</w:t>
      </w:r>
      <w:r w:rsidRPr="00B80137">
        <w:rPr>
          <w:spacing w:val="-15"/>
        </w:rPr>
        <w:t xml:space="preserve"> </w:t>
      </w:r>
      <w:r w:rsidRPr="00B80137">
        <w:t>visiting</w:t>
      </w:r>
      <w:r w:rsidRPr="00B80137">
        <w:rPr>
          <w:spacing w:val="-16"/>
        </w:rPr>
        <w:t xml:space="preserve"> </w:t>
      </w:r>
      <w:r w:rsidRPr="00B80137">
        <w:t>scholar</w:t>
      </w:r>
      <w:r w:rsidRPr="00B80137">
        <w:rPr>
          <w:spacing w:val="-16"/>
        </w:rPr>
        <w:t xml:space="preserve"> </w:t>
      </w:r>
      <w:r w:rsidRPr="00B80137">
        <w:t>to</w:t>
      </w:r>
      <w:r w:rsidRPr="00B80137">
        <w:rPr>
          <w:spacing w:val="-15"/>
        </w:rPr>
        <w:t xml:space="preserve"> </w:t>
      </w:r>
      <w:r w:rsidRPr="00B80137">
        <w:t>enhance</w:t>
      </w:r>
      <w:r w:rsidRPr="00B80137">
        <w:rPr>
          <w:spacing w:val="-53"/>
        </w:rPr>
        <w:t xml:space="preserve"> </w:t>
      </w:r>
      <w:r w:rsidRPr="00B80137">
        <w:rPr>
          <w:w w:val="95"/>
        </w:rPr>
        <w:t>his /her research undertakings at the Centre, which could span over three to six</w:t>
      </w:r>
      <w:r w:rsidRPr="00B80137">
        <w:rPr>
          <w:spacing w:val="1"/>
          <w:w w:val="95"/>
        </w:rPr>
        <w:t xml:space="preserve"> </w:t>
      </w:r>
      <w:r w:rsidRPr="00B80137">
        <w:rPr>
          <w:spacing w:val="-1"/>
        </w:rPr>
        <w:t>months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or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a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year,</w:t>
      </w:r>
      <w:r w:rsidRPr="00B80137">
        <w:rPr>
          <w:spacing w:val="-14"/>
        </w:rPr>
        <w:t xml:space="preserve"> </w:t>
      </w:r>
      <w:r w:rsidRPr="00B80137">
        <w:rPr>
          <w:spacing w:val="-1"/>
        </w:rPr>
        <w:t>depending</w:t>
      </w:r>
      <w:r w:rsidRPr="00B80137">
        <w:rPr>
          <w:spacing w:val="-14"/>
        </w:rPr>
        <w:t xml:space="preserve"> </w:t>
      </w:r>
      <w:r w:rsidRPr="00B80137">
        <w:t>on</w:t>
      </w:r>
      <w:r w:rsidRPr="00B80137">
        <w:rPr>
          <w:spacing w:val="-14"/>
        </w:rPr>
        <w:t xml:space="preserve"> </w:t>
      </w:r>
      <w:r w:rsidRPr="00B80137">
        <w:t>the</w:t>
      </w:r>
      <w:r w:rsidRPr="00B80137">
        <w:rPr>
          <w:spacing w:val="-14"/>
        </w:rPr>
        <w:t xml:space="preserve"> </w:t>
      </w:r>
      <w:r w:rsidRPr="00B80137">
        <w:t>duration</w:t>
      </w:r>
      <w:r w:rsidRPr="00B80137">
        <w:rPr>
          <w:spacing w:val="-14"/>
        </w:rPr>
        <w:t xml:space="preserve"> </w:t>
      </w:r>
      <w:r w:rsidRPr="00B80137">
        <w:t>of</w:t>
      </w:r>
      <w:r w:rsidRPr="00B80137">
        <w:rPr>
          <w:spacing w:val="-14"/>
        </w:rPr>
        <w:t xml:space="preserve"> </w:t>
      </w:r>
      <w:r w:rsidRPr="00B80137">
        <w:t>the</w:t>
      </w:r>
      <w:r w:rsidRPr="00B80137">
        <w:rPr>
          <w:spacing w:val="-14"/>
        </w:rPr>
        <w:t xml:space="preserve"> </w:t>
      </w:r>
      <w:proofErr w:type="spellStart"/>
      <w:r w:rsidRPr="00B80137">
        <w:t>programme</w:t>
      </w:r>
      <w:proofErr w:type="spellEnd"/>
      <w:r w:rsidRPr="00B80137">
        <w:t>.</w:t>
      </w:r>
      <w:r w:rsidRPr="00B80137">
        <w:rPr>
          <w:spacing w:val="-14"/>
        </w:rPr>
        <w:t xml:space="preserve"> </w:t>
      </w:r>
      <w:r w:rsidRPr="00B80137">
        <w:t>In</w:t>
      </w:r>
      <w:r w:rsidRPr="00B80137">
        <w:rPr>
          <w:spacing w:val="-14"/>
        </w:rPr>
        <w:t xml:space="preserve"> </w:t>
      </w:r>
      <w:r w:rsidRPr="00B80137">
        <w:t>due</w:t>
      </w:r>
      <w:r w:rsidRPr="00B80137">
        <w:rPr>
          <w:spacing w:val="-14"/>
        </w:rPr>
        <w:t xml:space="preserve"> </w:t>
      </w:r>
      <w:r w:rsidRPr="00B80137">
        <w:t>course,</w:t>
      </w:r>
      <w:r w:rsidRPr="00B80137">
        <w:rPr>
          <w:spacing w:val="-53"/>
        </w:rPr>
        <w:t xml:space="preserve"> </w:t>
      </w:r>
      <w:r w:rsidRPr="00B80137">
        <w:t>the</w:t>
      </w:r>
      <w:r w:rsidRPr="00B80137">
        <w:rPr>
          <w:spacing w:val="-12"/>
        </w:rPr>
        <w:t xml:space="preserve"> </w:t>
      </w:r>
      <w:r w:rsidRPr="00B80137">
        <w:t>Centre</w:t>
      </w:r>
      <w:r w:rsidRPr="00B80137">
        <w:rPr>
          <w:spacing w:val="-11"/>
        </w:rPr>
        <w:t xml:space="preserve"> </w:t>
      </w:r>
      <w:r w:rsidRPr="00B80137">
        <w:t>would</w:t>
      </w:r>
      <w:r w:rsidRPr="00B80137">
        <w:rPr>
          <w:spacing w:val="-12"/>
        </w:rPr>
        <w:t xml:space="preserve"> </w:t>
      </w:r>
      <w:r w:rsidRPr="00B80137">
        <w:t>be</w:t>
      </w:r>
      <w:r w:rsidRPr="00B80137">
        <w:rPr>
          <w:spacing w:val="-11"/>
        </w:rPr>
        <w:t xml:space="preserve"> </w:t>
      </w:r>
      <w:r w:rsidRPr="00B80137">
        <w:t>able</w:t>
      </w:r>
      <w:r w:rsidRPr="00B80137">
        <w:rPr>
          <w:spacing w:val="-12"/>
        </w:rPr>
        <w:t xml:space="preserve"> </w:t>
      </w:r>
      <w:r w:rsidRPr="00B80137">
        <w:t>to</w:t>
      </w:r>
      <w:r w:rsidRPr="00B80137">
        <w:rPr>
          <w:spacing w:val="-11"/>
        </w:rPr>
        <w:t xml:space="preserve"> </w:t>
      </w:r>
      <w:r w:rsidRPr="00B80137">
        <w:t>provide</w:t>
      </w:r>
      <w:r w:rsidRPr="00B80137">
        <w:rPr>
          <w:spacing w:val="-11"/>
        </w:rPr>
        <w:t xml:space="preserve"> </w:t>
      </w:r>
      <w:r w:rsidRPr="00B80137">
        <w:t>accommodation</w:t>
      </w:r>
      <w:r w:rsidRPr="00B80137">
        <w:rPr>
          <w:spacing w:val="-12"/>
        </w:rPr>
        <w:t xml:space="preserve"> </w:t>
      </w:r>
      <w:r w:rsidRPr="00B80137">
        <w:t>for</w:t>
      </w:r>
      <w:r w:rsidRPr="00B80137">
        <w:rPr>
          <w:spacing w:val="-11"/>
        </w:rPr>
        <w:t xml:space="preserve"> </w:t>
      </w:r>
      <w:r w:rsidRPr="00B80137">
        <w:t>international</w:t>
      </w:r>
      <w:r w:rsidRPr="00B80137">
        <w:rPr>
          <w:spacing w:val="-12"/>
        </w:rPr>
        <w:t xml:space="preserve"> </w:t>
      </w:r>
      <w:r w:rsidRPr="00B80137">
        <w:t>scholars</w:t>
      </w:r>
      <w:bookmarkStart w:id="10" w:name="Page_13"/>
      <w:bookmarkEnd w:id="10"/>
      <w:r w:rsidRPr="00B80137">
        <w:t xml:space="preserve"> </w:t>
      </w:r>
      <w:r w:rsidRPr="00B80137">
        <w:rPr>
          <w:w w:val="95"/>
        </w:rPr>
        <w:t>within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university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in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order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to</w:t>
      </w:r>
      <w:r w:rsidRPr="00B80137">
        <w:rPr>
          <w:spacing w:val="7"/>
          <w:w w:val="95"/>
        </w:rPr>
        <w:t xml:space="preserve"> </w:t>
      </w:r>
      <w:r w:rsidRPr="00B80137">
        <w:rPr>
          <w:w w:val="95"/>
        </w:rPr>
        <w:t>make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their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stay</w:t>
      </w:r>
      <w:r w:rsidRPr="00B80137">
        <w:rPr>
          <w:spacing w:val="6"/>
          <w:w w:val="95"/>
        </w:rPr>
        <w:t xml:space="preserve"> </w:t>
      </w:r>
      <w:r w:rsidRPr="00B80137">
        <w:rPr>
          <w:w w:val="95"/>
        </w:rPr>
        <w:t>comfortable.</w:t>
      </w:r>
    </w:p>
    <w:p w14:paraId="00AE036F" w14:textId="77777777" w:rsidR="00C81A45" w:rsidRPr="00B80137" w:rsidRDefault="00C81A45" w:rsidP="00C81A45">
      <w:pPr>
        <w:pStyle w:val="Heading1"/>
        <w:spacing w:before="1"/>
        <w:ind w:left="182"/>
      </w:pPr>
      <w:r w:rsidRPr="00B80137">
        <w:t>ABLC</w:t>
      </w:r>
      <w:r w:rsidRPr="00B80137">
        <w:rPr>
          <w:spacing w:val="-23"/>
        </w:rPr>
        <w:t xml:space="preserve"> </w:t>
      </w:r>
      <w:r w:rsidRPr="00B80137">
        <w:t>Fellows</w:t>
      </w:r>
    </w:p>
    <w:p w14:paraId="2EC670FF" w14:textId="77777777" w:rsidR="00C81A45" w:rsidRPr="00B80137" w:rsidRDefault="00C81A45" w:rsidP="00C81A45">
      <w:pPr>
        <w:pStyle w:val="BodyText"/>
        <w:spacing w:before="29" w:line="271" w:lineRule="auto"/>
        <w:ind w:left="149" w:right="157"/>
        <w:jc w:val="both"/>
      </w:pPr>
      <w:r w:rsidRPr="00B80137">
        <w:t xml:space="preserve">The Centre will confer on those who attended its </w:t>
      </w:r>
      <w:proofErr w:type="spellStart"/>
      <w:r w:rsidRPr="00B80137">
        <w:t>programmes</w:t>
      </w:r>
      <w:proofErr w:type="spellEnd"/>
      <w:r w:rsidRPr="00B80137">
        <w:t xml:space="preserve"> satisfactorily</w:t>
      </w:r>
      <w:r w:rsidRPr="00B80137">
        <w:rPr>
          <w:spacing w:val="1"/>
        </w:rPr>
        <w:t xml:space="preserve"> </w:t>
      </w:r>
      <w:r w:rsidRPr="00B80137">
        <w:t>such</w:t>
      </w:r>
      <w:r w:rsidRPr="00B80137">
        <w:rPr>
          <w:spacing w:val="-12"/>
        </w:rPr>
        <w:t xml:space="preserve"> </w:t>
      </w:r>
      <w:r w:rsidRPr="00B80137">
        <w:t>distinguished</w:t>
      </w:r>
      <w:r w:rsidRPr="00B80137">
        <w:rPr>
          <w:spacing w:val="-11"/>
        </w:rPr>
        <w:t xml:space="preserve"> </w:t>
      </w:r>
      <w:r w:rsidRPr="00B80137">
        <w:t>alumnus</w:t>
      </w:r>
      <w:r w:rsidRPr="00B80137">
        <w:rPr>
          <w:spacing w:val="-11"/>
        </w:rPr>
        <w:t xml:space="preserve"> </w:t>
      </w:r>
      <w:r w:rsidRPr="00B80137">
        <w:t>awards</w:t>
      </w:r>
      <w:r w:rsidRPr="00B80137">
        <w:rPr>
          <w:spacing w:val="-12"/>
        </w:rPr>
        <w:t xml:space="preserve"> </w:t>
      </w:r>
      <w:r w:rsidRPr="00B80137">
        <w:t>as:</w:t>
      </w:r>
      <w:r w:rsidRPr="00B80137">
        <w:rPr>
          <w:spacing w:val="-11"/>
        </w:rPr>
        <w:t xml:space="preserve"> </w:t>
      </w:r>
      <w:r w:rsidRPr="00B80137">
        <w:rPr>
          <w:i/>
        </w:rPr>
        <w:t>Associate,</w:t>
      </w:r>
      <w:r w:rsidRPr="00B80137">
        <w:rPr>
          <w:i/>
          <w:spacing w:val="-11"/>
        </w:rPr>
        <w:t xml:space="preserve"> </w:t>
      </w:r>
      <w:r w:rsidRPr="00B80137">
        <w:rPr>
          <w:i/>
        </w:rPr>
        <w:t>Fellow,</w:t>
      </w:r>
      <w:r w:rsidRPr="00B80137">
        <w:rPr>
          <w:i/>
          <w:spacing w:val="-12"/>
        </w:rPr>
        <w:t xml:space="preserve"> </w:t>
      </w:r>
      <w:proofErr w:type="spellStart"/>
      <w:r w:rsidRPr="00B80137">
        <w:rPr>
          <w:i/>
        </w:rPr>
        <w:t>ablc</w:t>
      </w:r>
      <w:proofErr w:type="spellEnd"/>
      <w:r w:rsidRPr="00B80137">
        <w:rPr>
          <w:i/>
        </w:rPr>
        <w:t>-BU,</w:t>
      </w:r>
      <w:r w:rsidRPr="00B80137">
        <w:rPr>
          <w:i/>
          <w:spacing w:val="-11"/>
        </w:rPr>
        <w:t xml:space="preserve"> </w:t>
      </w:r>
      <w:r w:rsidRPr="00B80137">
        <w:t>based</w:t>
      </w:r>
      <w:r w:rsidRPr="00B80137">
        <w:rPr>
          <w:spacing w:val="-11"/>
        </w:rPr>
        <w:t xml:space="preserve"> </w:t>
      </w:r>
      <w:r w:rsidRPr="00B80137">
        <w:t>on</w:t>
      </w:r>
      <w:r w:rsidRPr="00B80137">
        <w:rPr>
          <w:spacing w:val="-54"/>
        </w:rPr>
        <w:t xml:space="preserve"> </w:t>
      </w:r>
      <w:r w:rsidRPr="00B80137">
        <w:rPr>
          <w:w w:val="95"/>
        </w:rPr>
        <w:t>established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criteria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anchored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on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the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Centre's</w:t>
      </w:r>
      <w:r w:rsidRPr="00B80137">
        <w:rPr>
          <w:spacing w:val="-17"/>
          <w:w w:val="95"/>
        </w:rPr>
        <w:t xml:space="preserve"> </w:t>
      </w:r>
      <w:r w:rsidRPr="00B80137">
        <w:rPr>
          <w:w w:val="95"/>
        </w:rPr>
        <w:t>core</w:t>
      </w:r>
      <w:r w:rsidRPr="00B80137">
        <w:rPr>
          <w:spacing w:val="-16"/>
          <w:w w:val="95"/>
        </w:rPr>
        <w:t xml:space="preserve"> </w:t>
      </w:r>
      <w:r w:rsidRPr="00B80137">
        <w:rPr>
          <w:w w:val="95"/>
        </w:rPr>
        <w:t>values.</w:t>
      </w:r>
    </w:p>
    <w:p w14:paraId="0DE9BEE8" w14:textId="77777777" w:rsidR="00C81A45" w:rsidRPr="00B80137" w:rsidRDefault="00C81A45" w:rsidP="00C81A45">
      <w:pPr>
        <w:pStyle w:val="BodyText"/>
        <w:spacing w:before="3"/>
        <w:rPr>
          <w:sz w:val="22"/>
        </w:rPr>
      </w:pPr>
    </w:p>
    <w:p w14:paraId="5B4D8835" w14:textId="77777777" w:rsidR="00C81A45" w:rsidRPr="00B80137" w:rsidRDefault="00C81A45" w:rsidP="00F95352">
      <w:pPr>
        <w:pBdr>
          <w:between w:val="single" w:sz="4" w:space="1" w:color="auto"/>
        </w:pBdr>
        <w:ind w:left="149"/>
        <w:rPr>
          <w:b/>
          <w:i/>
          <w:sz w:val="20"/>
        </w:rPr>
      </w:pPr>
      <w:r w:rsidRPr="00B80137">
        <w:rPr>
          <w:b/>
          <w:i/>
          <w:spacing w:val="-1"/>
          <w:sz w:val="20"/>
        </w:rPr>
        <w:t>CONTACT</w:t>
      </w:r>
      <w:r w:rsidRPr="00B80137">
        <w:rPr>
          <w:b/>
          <w:i/>
          <w:spacing w:val="25"/>
          <w:sz w:val="20"/>
        </w:rPr>
        <w:t xml:space="preserve"> </w:t>
      </w:r>
      <w:r w:rsidRPr="00B80137">
        <w:rPr>
          <w:b/>
          <w:i/>
          <w:spacing w:val="-1"/>
          <w:sz w:val="20"/>
        </w:rPr>
        <w:t>ADDRESS</w:t>
      </w:r>
      <w:r w:rsidRPr="00B80137">
        <w:rPr>
          <w:b/>
          <w:i/>
          <w:spacing w:val="-23"/>
          <w:sz w:val="20"/>
        </w:rPr>
        <w:t xml:space="preserve"> </w:t>
      </w:r>
      <w:r w:rsidRPr="00B80137">
        <w:rPr>
          <w:b/>
          <w:i/>
          <w:spacing w:val="-1"/>
          <w:sz w:val="20"/>
        </w:rPr>
        <w:t>OF</w:t>
      </w:r>
      <w:r w:rsidRPr="00B80137">
        <w:rPr>
          <w:b/>
          <w:i/>
          <w:spacing w:val="-30"/>
          <w:sz w:val="20"/>
        </w:rPr>
        <w:t xml:space="preserve"> </w:t>
      </w:r>
      <w:r w:rsidRPr="00B80137">
        <w:rPr>
          <w:b/>
          <w:i/>
          <w:sz w:val="20"/>
        </w:rPr>
        <w:t>ABLC</w:t>
      </w:r>
    </w:p>
    <w:p w14:paraId="486F4B1B" w14:textId="77777777" w:rsidR="00C81A45" w:rsidRPr="00B80137" w:rsidRDefault="00C81A45" w:rsidP="00F95352">
      <w:pPr>
        <w:pBdr>
          <w:between w:val="single" w:sz="4" w:space="1" w:color="auto"/>
        </w:pBdr>
        <w:spacing w:before="29"/>
        <w:ind w:left="149"/>
        <w:rPr>
          <w:i/>
          <w:sz w:val="20"/>
        </w:rPr>
      </w:pPr>
      <w:r w:rsidRPr="00B80137">
        <w:rPr>
          <w:i/>
          <w:sz w:val="20"/>
        </w:rPr>
        <w:t>Director,</w:t>
      </w:r>
    </w:p>
    <w:p w14:paraId="70A137E7" w14:textId="77777777" w:rsidR="00C81A45" w:rsidRPr="00B80137" w:rsidRDefault="00C81A45" w:rsidP="00F95352">
      <w:pPr>
        <w:pBdr>
          <w:between w:val="single" w:sz="4" w:space="1" w:color="auto"/>
        </w:pBdr>
        <w:spacing w:before="29" w:line="271" w:lineRule="auto"/>
        <w:ind w:left="149" w:right="156"/>
        <w:rPr>
          <w:i/>
          <w:sz w:val="20"/>
        </w:rPr>
      </w:pPr>
      <w:r w:rsidRPr="00B80137">
        <w:rPr>
          <w:i/>
          <w:sz w:val="20"/>
        </w:rPr>
        <w:t>Ambassador</w:t>
      </w:r>
      <w:r w:rsidRPr="00B80137">
        <w:rPr>
          <w:i/>
          <w:spacing w:val="37"/>
          <w:sz w:val="20"/>
        </w:rPr>
        <w:t xml:space="preserve"> </w:t>
      </w:r>
      <w:r w:rsidRPr="00B80137">
        <w:rPr>
          <w:i/>
          <w:sz w:val="20"/>
        </w:rPr>
        <w:t>Bulus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Lolo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Centre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for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Diplomacy,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conﬂict,</w:t>
      </w:r>
      <w:r w:rsidRPr="00B80137">
        <w:rPr>
          <w:i/>
          <w:spacing w:val="37"/>
          <w:sz w:val="20"/>
        </w:rPr>
        <w:t xml:space="preserve"> </w:t>
      </w:r>
      <w:r w:rsidRPr="00B80137">
        <w:rPr>
          <w:i/>
          <w:sz w:val="20"/>
        </w:rPr>
        <w:t>Peace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and</w:t>
      </w:r>
      <w:r w:rsidRPr="00B80137">
        <w:rPr>
          <w:i/>
          <w:spacing w:val="38"/>
          <w:sz w:val="20"/>
        </w:rPr>
        <w:t xml:space="preserve"> </w:t>
      </w:r>
      <w:r w:rsidRPr="00B80137">
        <w:rPr>
          <w:i/>
          <w:sz w:val="20"/>
        </w:rPr>
        <w:t>Plural</w:t>
      </w:r>
      <w:r w:rsidRPr="00B80137">
        <w:rPr>
          <w:i/>
          <w:spacing w:val="-53"/>
          <w:sz w:val="20"/>
        </w:rPr>
        <w:t xml:space="preserve"> </w:t>
      </w:r>
      <w:r w:rsidRPr="00B80137">
        <w:rPr>
          <w:i/>
          <w:sz w:val="20"/>
        </w:rPr>
        <w:t>Studies</w:t>
      </w:r>
    </w:p>
    <w:p w14:paraId="73EA84BD" w14:textId="77777777" w:rsidR="00C81A45" w:rsidRPr="00B80137" w:rsidRDefault="00C81A45" w:rsidP="00F95352">
      <w:pPr>
        <w:pBdr>
          <w:between w:val="single" w:sz="4" w:space="1" w:color="auto"/>
        </w:pBdr>
        <w:spacing w:line="271" w:lineRule="auto"/>
        <w:ind w:left="149" w:right="1945"/>
        <w:rPr>
          <w:i/>
          <w:spacing w:val="1"/>
          <w:w w:val="95"/>
          <w:sz w:val="20"/>
        </w:rPr>
      </w:pPr>
      <w:r w:rsidRPr="00B80137">
        <w:rPr>
          <w:i/>
          <w:spacing w:val="-1"/>
          <w:sz w:val="20"/>
        </w:rPr>
        <w:t>Bingham</w:t>
      </w:r>
      <w:r w:rsidRPr="00B80137">
        <w:rPr>
          <w:i/>
          <w:spacing w:val="-23"/>
          <w:sz w:val="20"/>
        </w:rPr>
        <w:t xml:space="preserve"> </w:t>
      </w:r>
      <w:r w:rsidRPr="00B80137">
        <w:rPr>
          <w:i/>
          <w:spacing w:val="-1"/>
          <w:sz w:val="20"/>
        </w:rPr>
        <w:t>University,</w:t>
      </w:r>
      <w:r w:rsidRPr="00B80137">
        <w:rPr>
          <w:i/>
          <w:spacing w:val="-22"/>
          <w:sz w:val="20"/>
        </w:rPr>
        <w:t xml:space="preserve"> </w:t>
      </w:r>
      <w:r w:rsidRPr="00B80137">
        <w:rPr>
          <w:i/>
          <w:spacing w:val="-1"/>
          <w:sz w:val="20"/>
        </w:rPr>
        <w:t>KM</w:t>
      </w:r>
      <w:r w:rsidRPr="00B80137">
        <w:rPr>
          <w:i/>
          <w:spacing w:val="-23"/>
          <w:sz w:val="20"/>
        </w:rPr>
        <w:t xml:space="preserve"> </w:t>
      </w:r>
      <w:r w:rsidRPr="00B80137">
        <w:rPr>
          <w:i/>
          <w:spacing w:val="-1"/>
          <w:sz w:val="20"/>
        </w:rPr>
        <w:t>26</w:t>
      </w:r>
      <w:r w:rsidRPr="00B80137">
        <w:rPr>
          <w:i/>
          <w:spacing w:val="-22"/>
          <w:sz w:val="20"/>
        </w:rPr>
        <w:t xml:space="preserve"> </w:t>
      </w:r>
      <w:r w:rsidRPr="00B80137">
        <w:rPr>
          <w:i/>
          <w:spacing w:val="-1"/>
          <w:sz w:val="20"/>
        </w:rPr>
        <w:t>Keﬃ-Abuja</w:t>
      </w:r>
      <w:r w:rsidRPr="00B80137">
        <w:rPr>
          <w:i/>
          <w:spacing w:val="-23"/>
          <w:sz w:val="20"/>
        </w:rPr>
        <w:t xml:space="preserve"> </w:t>
      </w:r>
      <w:r w:rsidRPr="00B80137">
        <w:rPr>
          <w:i/>
          <w:sz w:val="20"/>
        </w:rPr>
        <w:t>Road,</w:t>
      </w:r>
      <w:r w:rsidRPr="00B80137">
        <w:rPr>
          <w:i/>
          <w:spacing w:val="-29"/>
          <w:sz w:val="20"/>
        </w:rPr>
        <w:t xml:space="preserve"> </w:t>
      </w:r>
      <w:r w:rsidRPr="00B80137">
        <w:rPr>
          <w:i/>
          <w:sz w:val="20"/>
        </w:rPr>
        <w:t>Auta</w:t>
      </w:r>
      <w:r w:rsidRPr="00B80137">
        <w:rPr>
          <w:i/>
          <w:spacing w:val="-23"/>
          <w:sz w:val="20"/>
        </w:rPr>
        <w:t xml:space="preserve"> </w:t>
      </w:r>
      <w:proofErr w:type="spellStart"/>
      <w:r w:rsidRPr="00B80137">
        <w:rPr>
          <w:i/>
          <w:sz w:val="20"/>
        </w:rPr>
        <w:t>Balaiﬁ</w:t>
      </w:r>
      <w:proofErr w:type="spellEnd"/>
      <w:r w:rsidRPr="00B80137">
        <w:rPr>
          <w:i/>
          <w:sz w:val="20"/>
        </w:rPr>
        <w:t>,</w:t>
      </w:r>
      <w:r w:rsidRPr="00B80137">
        <w:rPr>
          <w:i/>
          <w:spacing w:val="-52"/>
          <w:sz w:val="20"/>
        </w:rPr>
        <w:t xml:space="preserve"> </w:t>
      </w:r>
      <w:r w:rsidRPr="00B80137">
        <w:rPr>
          <w:i/>
          <w:w w:val="95"/>
          <w:sz w:val="20"/>
        </w:rPr>
        <w:t>PMB 005 Karu,</w:t>
      </w:r>
      <w:r w:rsidRPr="00B80137">
        <w:rPr>
          <w:i/>
          <w:spacing w:val="76"/>
          <w:sz w:val="20"/>
        </w:rPr>
        <w:t xml:space="preserve"> </w:t>
      </w:r>
      <w:r w:rsidRPr="00B80137">
        <w:rPr>
          <w:i/>
          <w:w w:val="95"/>
          <w:sz w:val="20"/>
        </w:rPr>
        <w:t>Nasarawa</w:t>
      </w:r>
      <w:r w:rsidRPr="00B80137">
        <w:rPr>
          <w:i/>
          <w:spacing w:val="77"/>
          <w:sz w:val="20"/>
        </w:rPr>
        <w:t xml:space="preserve"> </w:t>
      </w:r>
      <w:r w:rsidRPr="00B80137">
        <w:rPr>
          <w:i/>
          <w:w w:val="95"/>
          <w:sz w:val="20"/>
        </w:rPr>
        <w:t>State, Nigeria</w:t>
      </w:r>
      <w:r w:rsidRPr="00B80137">
        <w:rPr>
          <w:i/>
          <w:spacing w:val="1"/>
          <w:w w:val="95"/>
          <w:sz w:val="20"/>
        </w:rPr>
        <w:t xml:space="preserve"> </w:t>
      </w:r>
    </w:p>
    <w:p w14:paraId="06F32F30" w14:textId="77777777" w:rsidR="00C81A45" w:rsidRPr="00B80137" w:rsidRDefault="00C81A45" w:rsidP="00F95352">
      <w:pPr>
        <w:pBdr>
          <w:between w:val="single" w:sz="4" w:space="1" w:color="auto"/>
        </w:pBdr>
        <w:spacing w:line="271" w:lineRule="auto"/>
        <w:ind w:left="149" w:right="1945"/>
        <w:rPr>
          <w:i/>
          <w:spacing w:val="1"/>
          <w:w w:val="95"/>
          <w:sz w:val="20"/>
        </w:rPr>
      </w:pPr>
      <w:r w:rsidRPr="00B80137">
        <w:rPr>
          <w:i/>
          <w:w w:val="95"/>
          <w:sz w:val="20"/>
        </w:rPr>
        <w:t>Email:</w:t>
      </w:r>
      <w:r w:rsidRPr="00B80137">
        <w:rPr>
          <w:i/>
          <w:spacing w:val="55"/>
          <w:sz w:val="20"/>
        </w:rPr>
        <w:t xml:space="preserve"> </w:t>
      </w:r>
      <w:hyperlink r:id="rId7">
        <w:r w:rsidRPr="00B80137">
          <w:rPr>
            <w:i/>
            <w:w w:val="95"/>
            <w:sz w:val="20"/>
          </w:rPr>
          <w:t>ablc@binghamuni.edu.ng</w:t>
        </w:r>
      </w:hyperlink>
      <w:r w:rsidRPr="00B80137">
        <w:rPr>
          <w:i/>
          <w:spacing w:val="1"/>
          <w:w w:val="95"/>
          <w:sz w:val="20"/>
        </w:rPr>
        <w:t xml:space="preserve"> </w:t>
      </w:r>
    </w:p>
    <w:p w14:paraId="3A6606E6" w14:textId="77777777" w:rsidR="00C81A45" w:rsidRPr="00B80137" w:rsidRDefault="00C81A45" w:rsidP="00F95352">
      <w:pPr>
        <w:pBdr>
          <w:between w:val="single" w:sz="4" w:space="1" w:color="auto"/>
        </w:pBdr>
        <w:spacing w:line="271" w:lineRule="auto"/>
        <w:ind w:left="149" w:right="1945"/>
        <w:rPr>
          <w:i/>
          <w:sz w:val="20"/>
        </w:rPr>
      </w:pPr>
      <w:r w:rsidRPr="00B80137">
        <w:rPr>
          <w:i/>
          <w:spacing w:val="-1"/>
          <w:sz w:val="20"/>
        </w:rPr>
        <w:t>Mobile/Tel:</w:t>
      </w:r>
      <w:r w:rsidRPr="00B80137">
        <w:rPr>
          <w:i/>
          <w:spacing w:val="57"/>
          <w:sz w:val="20"/>
        </w:rPr>
        <w:t xml:space="preserve"> </w:t>
      </w:r>
      <w:r w:rsidRPr="00B80137">
        <w:rPr>
          <w:i/>
          <w:spacing w:val="-1"/>
          <w:sz w:val="20"/>
        </w:rPr>
        <w:t>+2348076559395</w:t>
      </w:r>
      <w:r w:rsidRPr="00B80137">
        <w:rPr>
          <w:i/>
          <w:sz w:val="20"/>
        </w:rPr>
        <w:t xml:space="preserve"> </w:t>
      </w:r>
    </w:p>
    <w:p w14:paraId="772383D0" w14:textId="77777777" w:rsidR="00C81A45" w:rsidRPr="00B80137" w:rsidRDefault="00C81A45" w:rsidP="00F95352">
      <w:pPr>
        <w:pBdr>
          <w:between w:val="single" w:sz="4" w:space="1" w:color="auto"/>
        </w:pBdr>
        <w:spacing w:line="271" w:lineRule="auto"/>
        <w:ind w:left="149" w:right="1945"/>
        <w:rPr>
          <w:i/>
          <w:sz w:val="20"/>
        </w:rPr>
      </w:pPr>
      <w:r w:rsidRPr="00B80137">
        <w:rPr>
          <w:i/>
          <w:spacing w:val="-1"/>
          <w:sz w:val="20"/>
        </w:rPr>
        <w:lastRenderedPageBreak/>
        <w:t>Website:</w:t>
      </w:r>
      <w:r w:rsidRPr="00B80137">
        <w:rPr>
          <w:i/>
          <w:spacing w:val="-23"/>
          <w:sz w:val="20"/>
        </w:rPr>
        <w:t xml:space="preserve"> </w:t>
      </w:r>
      <w:hyperlink r:id="rId8">
        <w:r w:rsidRPr="00B80137">
          <w:rPr>
            <w:i/>
            <w:spacing w:val="-1"/>
            <w:sz w:val="20"/>
          </w:rPr>
          <w:t>www.binghamuni.edu.ng/ablc</w:t>
        </w:r>
      </w:hyperlink>
    </w:p>
    <w:p w14:paraId="7D9F191A" w14:textId="77777777" w:rsidR="00C81A45" w:rsidRDefault="00C81A45"/>
    <w:sectPr w:rsidR="00C81A45" w:rsidSect="00F9535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346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4AFBC" w14:textId="77777777" w:rsidR="00C81A45" w:rsidRDefault="00C81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5568BCD" w14:textId="77777777" w:rsidR="00C81A45" w:rsidRDefault="00C81A45">
    <w:pPr>
      <w:pStyle w:val="BodyText"/>
      <w:spacing w:line="14" w:lineRule="auto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1A7"/>
    <w:multiLevelType w:val="hybridMultilevel"/>
    <w:tmpl w:val="AB72C5D2"/>
    <w:lvl w:ilvl="0" w:tplc="A6E63184">
      <w:start w:val="1"/>
      <w:numFmt w:val="lowerRoman"/>
      <w:lvlText w:val="%1."/>
      <w:lvlJc w:val="left"/>
      <w:pPr>
        <w:ind w:left="12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131C90E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79D8CA30">
      <w:numFmt w:val="bullet"/>
      <w:lvlText w:val="•"/>
      <w:lvlJc w:val="left"/>
      <w:pPr>
        <w:ind w:left="2390" w:hanging="360"/>
      </w:pPr>
      <w:rPr>
        <w:rFonts w:hint="default"/>
      </w:rPr>
    </w:lvl>
    <w:lvl w:ilvl="3" w:tplc="0EC0495C"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E612DDF2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4A24AC22">
      <w:numFmt w:val="bullet"/>
      <w:lvlText w:val="•"/>
      <w:lvlJc w:val="left"/>
      <w:pPr>
        <w:ind w:left="4145" w:hanging="360"/>
      </w:pPr>
      <w:rPr>
        <w:rFonts w:hint="default"/>
      </w:rPr>
    </w:lvl>
    <w:lvl w:ilvl="6" w:tplc="035E9154"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B8EE2D08">
      <w:numFmt w:val="bullet"/>
      <w:lvlText w:val="•"/>
      <w:lvlJc w:val="left"/>
      <w:pPr>
        <w:ind w:left="5315" w:hanging="360"/>
      </w:pPr>
      <w:rPr>
        <w:rFonts w:hint="default"/>
      </w:rPr>
    </w:lvl>
    <w:lvl w:ilvl="8" w:tplc="E7B813F0">
      <w:numFmt w:val="bullet"/>
      <w:lvlText w:val="•"/>
      <w:lvlJc w:val="left"/>
      <w:pPr>
        <w:ind w:left="5900" w:hanging="360"/>
      </w:pPr>
      <w:rPr>
        <w:rFonts w:hint="default"/>
      </w:rPr>
    </w:lvl>
  </w:abstractNum>
  <w:abstractNum w:abstractNumId="1" w15:restartNumberingAfterBreak="0">
    <w:nsid w:val="0F1955F8"/>
    <w:multiLevelType w:val="hybridMultilevel"/>
    <w:tmpl w:val="C2BC28E0"/>
    <w:lvl w:ilvl="0" w:tplc="988A7860">
      <w:start w:val="1"/>
      <w:numFmt w:val="decimal"/>
      <w:lvlText w:val="%1."/>
      <w:lvlJc w:val="left"/>
      <w:pPr>
        <w:ind w:left="868" w:hanging="360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w w:val="100"/>
        <w:sz w:val="20"/>
        <w:szCs w:val="20"/>
      </w:rPr>
    </w:lvl>
    <w:lvl w:ilvl="1" w:tplc="635E83BA">
      <w:numFmt w:val="bullet"/>
      <w:lvlText w:val="•"/>
      <w:lvlJc w:val="left"/>
      <w:pPr>
        <w:ind w:left="1481" w:hanging="360"/>
      </w:pPr>
      <w:rPr>
        <w:rFonts w:hint="default"/>
      </w:rPr>
    </w:lvl>
    <w:lvl w:ilvl="2" w:tplc="EF3A0512"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D090B8CC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F9EA20A2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4ADAE5BA"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AF72383C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C71862C6">
      <w:numFmt w:val="bullet"/>
      <w:lvlText w:val="•"/>
      <w:lvlJc w:val="left"/>
      <w:pPr>
        <w:ind w:left="5207" w:hanging="360"/>
      </w:pPr>
      <w:rPr>
        <w:rFonts w:hint="default"/>
      </w:rPr>
    </w:lvl>
    <w:lvl w:ilvl="8" w:tplc="B40CA0A4">
      <w:numFmt w:val="bullet"/>
      <w:lvlText w:val="•"/>
      <w:lvlJc w:val="left"/>
      <w:pPr>
        <w:ind w:left="5828" w:hanging="360"/>
      </w:pPr>
      <w:rPr>
        <w:rFonts w:hint="default"/>
      </w:rPr>
    </w:lvl>
  </w:abstractNum>
  <w:abstractNum w:abstractNumId="2" w15:restartNumberingAfterBreak="0">
    <w:nsid w:val="266C276F"/>
    <w:multiLevelType w:val="hybridMultilevel"/>
    <w:tmpl w:val="1D4A0E14"/>
    <w:lvl w:ilvl="0" w:tplc="7D384444">
      <w:start w:val="1"/>
      <w:numFmt w:val="lowerLetter"/>
      <w:lvlText w:val="%1."/>
      <w:lvlJc w:val="left"/>
      <w:pPr>
        <w:ind w:left="1208" w:hanging="373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w w:val="100"/>
        <w:sz w:val="20"/>
        <w:szCs w:val="20"/>
      </w:rPr>
    </w:lvl>
    <w:lvl w:ilvl="1" w:tplc="7722BF5C">
      <w:numFmt w:val="bullet"/>
      <w:lvlText w:val="•"/>
      <w:lvlJc w:val="left"/>
      <w:pPr>
        <w:ind w:left="1787" w:hanging="373"/>
      </w:pPr>
      <w:rPr>
        <w:rFonts w:hint="default"/>
      </w:rPr>
    </w:lvl>
    <w:lvl w:ilvl="2" w:tplc="AC5CCEB0">
      <w:numFmt w:val="bullet"/>
      <w:lvlText w:val="•"/>
      <w:lvlJc w:val="left"/>
      <w:pPr>
        <w:ind w:left="2374" w:hanging="373"/>
      </w:pPr>
      <w:rPr>
        <w:rFonts w:hint="default"/>
      </w:rPr>
    </w:lvl>
    <w:lvl w:ilvl="3" w:tplc="DDFA48BE">
      <w:numFmt w:val="bullet"/>
      <w:lvlText w:val="•"/>
      <w:lvlJc w:val="left"/>
      <w:pPr>
        <w:ind w:left="2961" w:hanging="373"/>
      </w:pPr>
      <w:rPr>
        <w:rFonts w:hint="default"/>
      </w:rPr>
    </w:lvl>
    <w:lvl w:ilvl="4" w:tplc="0D860C74">
      <w:numFmt w:val="bullet"/>
      <w:lvlText w:val="•"/>
      <w:lvlJc w:val="left"/>
      <w:pPr>
        <w:ind w:left="3548" w:hanging="373"/>
      </w:pPr>
      <w:rPr>
        <w:rFonts w:hint="default"/>
      </w:rPr>
    </w:lvl>
    <w:lvl w:ilvl="5" w:tplc="32901952">
      <w:numFmt w:val="bullet"/>
      <w:lvlText w:val="•"/>
      <w:lvlJc w:val="left"/>
      <w:pPr>
        <w:ind w:left="4135" w:hanging="373"/>
      </w:pPr>
      <w:rPr>
        <w:rFonts w:hint="default"/>
      </w:rPr>
    </w:lvl>
    <w:lvl w:ilvl="6" w:tplc="CFCC72F2">
      <w:numFmt w:val="bullet"/>
      <w:lvlText w:val="•"/>
      <w:lvlJc w:val="left"/>
      <w:pPr>
        <w:ind w:left="4722" w:hanging="373"/>
      </w:pPr>
      <w:rPr>
        <w:rFonts w:hint="default"/>
      </w:rPr>
    </w:lvl>
    <w:lvl w:ilvl="7" w:tplc="2A2EADC2">
      <w:numFmt w:val="bullet"/>
      <w:lvlText w:val="•"/>
      <w:lvlJc w:val="left"/>
      <w:pPr>
        <w:ind w:left="5309" w:hanging="373"/>
      </w:pPr>
      <w:rPr>
        <w:rFonts w:hint="default"/>
      </w:rPr>
    </w:lvl>
    <w:lvl w:ilvl="8" w:tplc="8B4AF7E2">
      <w:numFmt w:val="bullet"/>
      <w:lvlText w:val="•"/>
      <w:lvlJc w:val="left"/>
      <w:pPr>
        <w:ind w:left="5896" w:hanging="373"/>
      </w:pPr>
      <w:rPr>
        <w:rFonts w:hint="default"/>
      </w:rPr>
    </w:lvl>
  </w:abstractNum>
  <w:abstractNum w:abstractNumId="3" w15:restartNumberingAfterBreak="0">
    <w:nsid w:val="28254060"/>
    <w:multiLevelType w:val="hybridMultilevel"/>
    <w:tmpl w:val="EA28986E"/>
    <w:lvl w:ilvl="0" w:tplc="5A107AB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ECD64B6C">
      <w:numFmt w:val="bullet"/>
      <w:lvlText w:val="•"/>
      <w:lvlJc w:val="left"/>
      <w:pPr>
        <w:ind w:left="1481" w:hanging="360"/>
      </w:pPr>
      <w:rPr>
        <w:rFonts w:hint="default"/>
      </w:rPr>
    </w:lvl>
    <w:lvl w:ilvl="2" w:tplc="FD8206B6"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B6D0B70E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1BAE6C88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0264226A"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81FE5DFE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64185C78">
      <w:numFmt w:val="bullet"/>
      <w:lvlText w:val="•"/>
      <w:lvlJc w:val="left"/>
      <w:pPr>
        <w:ind w:left="5207" w:hanging="360"/>
      </w:pPr>
      <w:rPr>
        <w:rFonts w:hint="default"/>
      </w:rPr>
    </w:lvl>
    <w:lvl w:ilvl="8" w:tplc="FD6A553C">
      <w:numFmt w:val="bullet"/>
      <w:lvlText w:val="•"/>
      <w:lvlJc w:val="left"/>
      <w:pPr>
        <w:ind w:left="5828" w:hanging="360"/>
      </w:pPr>
      <w:rPr>
        <w:rFonts w:hint="default"/>
      </w:rPr>
    </w:lvl>
  </w:abstractNum>
  <w:abstractNum w:abstractNumId="4" w15:restartNumberingAfterBreak="0">
    <w:nsid w:val="29C0762E"/>
    <w:multiLevelType w:val="hybridMultilevel"/>
    <w:tmpl w:val="4DE6F2D4"/>
    <w:lvl w:ilvl="0" w:tplc="76FABB0A">
      <w:start w:val="1"/>
      <w:numFmt w:val="lowerRoman"/>
      <w:lvlText w:val="%1."/>
      <w:lvlJc w:val="left"/>
      <w:pPr>
        <w:ind w:left="841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1D6407A4">
      <w:start w:val="1"/>
      <w:numFmt w:val="lowerLetter"/>
      <w:lvlText w:val="(%2)"/>
      <w:lvlJc w:val="left"/>
      <w:pPr>
        <w:ind w:left="1228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0"/>
        <w:szCs w:val="20"/>
      </w:rPr>
    </w:lvl>
    <w:lvl w:ilvl="2" w:tplc="8E586DB4"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30D6EAC0">
      <w:numFmt w:val="bullet"/>
      <w:lvlText w:val="•"/>
      <w:lvlJc w:val="left"/>
      <w:pPr>
        <w:ind w:left="2520" w:hanging="360"/>
      </w:pPr>
      <w:rPr>
        <w:rFonts w:hint="default"/>
      </w:rPr>
    </w:lvl>
    <w:lvl w:ilvl="4" w:tplc="8034C1D0"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E238176C">
      <w:numFmt w:val="bullet"/>
      <w:lvlText w:val="•"/>
      <w:lvlJc w:val="left"/>
      <w:pPr>
        <w:ind w:left="3820" w:hanging="360"/>
      </w:pPr>
      <w:rPr>
        <w:rFonts w:hint="default"/>
      </w:rPr>
    </w:lvl>
    <w:lvl w:ilvl="6" w:tplc="CC124EA0">
      <w:numFmt w:val="bullet"/>
      <w:lvlText w:val="•"/>
      <w:lvlJc w:val="left"/>
      <w:pPr>
        <w:ind w:left="4470" w:hanging="360"/>
      </w:pPr>
      <w:rPr>
        <w:rFonts w:hint="default"/>
      </w:rPr>
    </w:lvl>
    <w:lvl w:ilvl="7" w:tplc="E662F234">
      <w:numFmt w:val="bullet"/>
      <w:lvlText w:val="•"/>
      <w:lvlJc w:val="left"/>
      <w:pPr>
        <w:ind w:left="5120" w:hanging="360"/>
      </w:pPr>
      <w:rPr>
        <w:rFonts w:hint="default"/>
      </w:rPr>
    </w:lvl>
    <w:lvl w:ilvl="8" w:tplc="6EB2FC04"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5" w15:restartNumberingAfterBreak="0">
    <w:nsid w:val="32313FE8"/>
    <w:multiLevelType w:val="hybridMultilevel"/>
    <w:tmpl w:val="D244302A"/>
    <w:lvl w:ilvl="0" w:tplc="12D6E98E">
      <w:start w:val="1"/>
      <w:numFmt w:val="lowerLetter"/>
      <w:lvlText w:val="(%1)"/>
      <w:lvlJc w:val="left"/>
      <w:pPr>
        <w:ind w:left="12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0"/>
        <w:szCs w:val="20"/>
      </w:rPr>
    </w:lvl>
    <w:lvl w:ilvl="1" w:tplc="6AC2150E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FA3A2A38">
      <w:numFmt w:val="bullet"/>
      <w:lvlText w:val="•"/>
      <w:lvlJc w:val="left"/>
      <w:pPr>
        <w:ind w:left="2390" w:hanging="360"/>
      </w:pPr>
      <w:rPr>
        <w:rFonts w:hint="default"/>
      </w:rPr>
    </w:lvl>
    <w:lvl w:ilvl="3" w:tplc="191CBE30"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E00A62C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78364B84">
      <w:numFmt w:val="bullet"/>
      <w:lvlText w:val="•"/>
      <w:lvlJc w:val="left"/>
      <w:pPr>
        <w:ind w:left="4145" w:hanging="360"/>
      </w:pPr>
      <w:rPr>
        <w:rFonts w:hint="default"/>
      </w:rPr>
    </w:lvl>
    <w:lvl w:ilvl="6" w:tplc="9434295E"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4E2E971C">
      <w:numFmt w:val="bullet"/>
      <w:lvlText w:val="•"/>
      <w:lvlJc w:val="left"/>
      <w:pPr>
        <w:ind w:left="5315" w:hanging="360"/>
      </w:pPr>
      <w:rPr>
        <w:rFonts w:hint="default"/>
      </w:rPr>
    </w:lvl>
    <w:lvl w:ilvl="8" w:tplc="746CB3C4">
      <w:numFmt w:val="bullet"/>
      <w:lvlText w:val="•"/>
      <w:lvlJc w:val="left"/>
      <w:pPr>
        <w:ind w:left="5900" w:hanging="360"/>
      </w:pPr>
      <w:rPr>
        <w:rFonts w:hint="default"/>
      </w:rPr>
    </w:lvl>
  </w:abstractNum>
  <w:abstractNum w:abstractNumId="6" w15:restartNumberingAfterBreak="0">
    <w:nsid w:val="53CB4917"/>
    <w:multiLevelType w:val="hybridMultilevel"/>
    <w:tmpl w:val="7B0ABC7A"/>
    <w:lvl w:ilvl="0" w:tplc="39F03E68">
      <w:start w:val="1"/>
      <w:numFmt w:val="lowerLetter"/>
      <w:lvlText w:val="%1."/>
      <w:lvlJc w:val="left"/>
      <w:pPr>
        <w:ind w:left="509" w:hanging="630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w w:val="100"/>
        <w:sz w:val="20"/>
        <w:szCs w:val="20"/>
      </w:rPr>
    </w:lvl>
    <w:lvl w:ilvl="1" w:tplc="A314BEDE">
      <w:numFmt w:val="bullet"/>
      <w:lvlText w:val="•"/>
      <w:lvlJc w:val="left"/>
      <w:pPr>
        <w:ind w:left="1076" w:hanging="630"/>
      </w:pPr>
      <w:rPr>
        <w:rFonts w:hint="default"/>
      </w:rPr>
    </w:lvl>
    <w:lvl w:ilvl="2" w:tplc="FC749CA4">
      <w:numFmt w:val="bullet"/>
      <w:lvlText w:val="•"/>
      <w:lvlJc w:val="left"/>
      <w:pPr>
        <w:ind w:left="1652" w:hanging="630"/>
      </w:pPr>
      <w:rPr>
        <w:rFonts w:hint="default"/>
      </w:rPr>
    </w:lvl>
    <w:lvl w:ilvl="3" w:tplc="DEBE9CEA">
      <w:numFmt w:val="bullet"/>
      <w:lvlText w:val="•"/>
      <w:lvlJc w:val="left"/>
      <w:pPr>
        <w:ind w:left="2228" w:hanging="630"/>
      </w:pPr>
      <w:rPr>
        <w:rFonts w:hint="default"/>
      </w:rPr>
    </w:lvl>
    <w:lvl w:ilvl="4" w:tplc="57D2AD42">
      <w:numFmt w:val="bullet"/>
      <w:lvlText w:val="•"/>
      <w:lvlJc w:val="left"/>
      <w:pPr>
        <w:ind w:left="2804" w:hanging="630"/>
      </w:pPr>
      <w:rPr>
        <w:rFonts w:hint="default"/>
      </w:rPr>
    </w:lvl>
    <w:lvl w:ilvl="5" w:tplc="6ACCA22A">
      <w:numFmt w:val="bullet"/>
      <w:lvlText w:val="•"/>
      <w:lvlJc w:val="left"/>
      <w:pPr>
        <w:ind w:left="3380" w:hanging="630"/>
      </w:pPr>
      <w:rPr>
        <w:rFonts w:hint="default"/>
      </w:rPr>
    </w:lvl>
    <w:lvl w:ilvl="6" w:tplc="B9DE2AFE">
      <w:numFmt w:val="bullet"/>
      <w:lvlText w:val="•"/>
      <w:lvlJc w:val="left"/>
      <w:pPr>
        <w:ind w:left="3956" w:hanging="630"/>
      </w:pPr>
      <w:rPr>
        <w:rFonts w:hint="default"/>
      </w:rPr>
    </w:lvl>
    <w:lvl w:ilvl="7" w:tplc="D32CE68C">
      <w:numFmt w:val="bullet"/>
      <w:lvlText w:val="•"/>
      <w:lvlJc w:val="left"/>
      <w:pPr>
        <w:ind w:left="4532" w:hanging="630"/>
      </w:pPr>
      <w:rPr>
        <w:rFonts w:hint="default"/>
      </w:rPr>
    </w:lvl>
    <w:lvl w:ilvl="8" w:tplc="3C1A378A">
      <w:numFmt w:val="bullet"/>
      <w:lvlText w:val="•"/>
      <w:lvlJc w:val="left"/>
      <w:pPr>
        <w:ind w:left="5108" w:hanging="630"/>
      </w:pPr>
      <w:rPr>
        <w:rFonts w:hint="default"/>
      </w:rPr>
    </w:lvl>
  </w:abstractNum>
  <w:abstractNum w:abstractNumId="7" w15:restartNumberingAfterBreak="0">
    <w:nsid w:val="549E74F0"/>
    <w:multiLevelType w:val="hybridMultilevel"/>
    <w:tmpl w:val="CF523524"/>
    <w:lvl w:ilvl="0" w:tplc="F08249C8">
      <w:start w:val="1"/>
      <w:numFmt w:val="lowerRoman"/>
      <w:lvlText w:val="%1."/>
      <w:lvlJc w:val="left"/>
      <w:pPr>
        <w:ind w:left="86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20"/>
        <w:szCs w:val="20"/>
      </w:rPr>
    </w:lvl>
    <w:lvl w:ilvl="1" w:tplc="F4D40610">
      <w:numFmt w:val="bullet"/>
      <w:lvlText w:val="•"/>
      <w:lvlJc w:val="left"/>
      <w:pPr>
        <w:ind w:left="1481" w:hanging="360"/>
      </w:pPr>
      <w:rPr>
        <w:rFonts w:hint="default"/>
      </w:rPr>
    </w:lvl>
    <w:lvl w:ilvl="2" w:tplc="0212DECC"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F8B24B32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3D02FEDC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000AFF5E"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48E6294C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ADD8E438">
      <w:numFmt w:val="bullet"/>
      <w:lvlText w:val="•"/>
      <w:lvlJc w:val="left"/>
      <w:pPr>
        <w:ind w:left="5207" w:hanging="360"/>
      </w:pPr>
      <w:rPr>
        <w:rFonts w:hint="default"/>
      </w:rPr>
    </w:lvl>
    <w:lvl w:ilvl="8" w:tplc="C5D29BF0">
      <w:numFmt w:val="bullet"/>
      <w:lvlText w:val="•"/>
      <w:lvlJc w:val="left"/>
      <w:pPr>
        <w:ind w:left="5828" w:hanging="360"/>
      </w:pPr>
      <w:rPr>
        <w:rFonts w:hint="default"/>
      </w:rPr>
    </w:lvl>
  </w:abstractNum>
  <w:abstractNum w:abstractNumId="8" w15:restartNumberingAfterBreak="0">
    <w:nsid w:val="5FAE5638"/>
    <w:multiLevelType w:val="hybridMultilevel"/>
    <w:tmpl w:val="C03C4CCE"/>
    <w:lvl w:ilvl="0" w:tplc="E026A5CE">
      <w:start w:val="1"/>
      <w:numFmt w:val="lowerLetter"/>
      <w:lvlText w:val="%1."/>
      <w:lvlJc w:val="left"/>
      <w:pPr>
        <w:ind w:left="9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7416D7C4">
      <w:start w:val="1"/>
      <w:numFmt w:val="lowerRoman"/>
      <w:lvlText w:val="%2."/>
      <w:lvlJc w:val="left"/>
      <w:pPr>
        <w:ind w:left="158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2" w:tplc="1E947A1E">
      <w:numFmt w:val="bullet"/>
      <w:lvlText w:val="•"/>
      <w:lvlJc w:val="left"/>
      <w:pPr>
        <w:ind w:left="2190" w:hanging="720"/>
      </w:pPr>
      <w:rPr>
        <w:rFonts w:hint="default"/>
      </w:rPr>
    </w:lvl>
    <w:lvl w:ilvl="3" w:tplc="35520016">
      <w:numFmt w:val="bullet"/>
      <w:lvlText w:val="•"/>
      <w:lvlJc w:val="left"/>
      <w:pPr>
        <w:ind w:left="2800" w:hanging="720"/>
      </w:pPr>
      <w:rPr>
        <w:rFonts w:hint="default"/>
      </w:rPr>
    </w:lvl>
    <w:lvl w:ilvl="4" w:tplc="A002F844">
      <w:numFmt w:val="bullet"/>
      <w:lvlText w:val="•"/>
      <w:lvlJc w:val="left"/>
      <w:pPr>
        <w:ind w:left="3410" w:hanging="720"/>
      </w:pPr>
      <w:rPr>
        <w:rFonts w:hint="default"/>
      </w:rPr>
    </w:lvl>
    <w:lvl w:ilvl="5" w:tplc="DD245BCA">
      <w:numFmt w:val="bullet"/>
      <w:lvlText w:val="•"/>
      <w:lvlJc w:val="left"/>
      <w:pPr>
        <w:ind w:left="4020" w:hanging="720"/>
      </w:pPr>
      <w:rPr>
        <w:rFonts w:hint="default"/>
      </w:rPr>
    </w:lvl>
    <w:lvl w:ilvl="6" w:tplc="CFCEC006">
      <w:numFmt w:val="bullet"/>
      <w:lvlText w:val="•"/>
      <w:lvlJc w:val="left"/>
      <w:pPr>
        <w:ind w:left="4630" w:hanging="720"/>
      </w:pPr>
      <w:rPr>
        <w:rFonts w:hint="default"/>
      </w:rPr>
    </w:lvl>
    <w:lvl w:ilvl="7" w:tplc="34E242AA">
      <w:numFmt w:val="bullet"/>
      <w:lvlText w:val="•"/>
      <w:lvlJc w:val="left"/>
      <w:pPr>
        <w:ind w:left="5240" w:hanging="720"/>
      </w:pPr>
      <w:rPr>
        <w:rFonts w:hint="default"/>
      </w:rPr>
    </w:lvl>
    <w:lvl w:ilvl="8" w:tplc="03FE83A4">
      <w:numFmt w:val="bullet"/>
      <w:lvlText w:val="•"/>
      <w:lvlJc w:val="left"/>
      <w:pPr>
        <w:ind w:left="5850" w:hanging="720"/>
      </w:pPr>
      <w:rPr>
        <w:rFonts w:hint="default"/>
      </w:rPr>
    </w:lvl>
  </w:abstractNum>
  <w:abstractNum w:abstractNumId="9" w15:restartNumberingAfterBreak="0">
    <w:nsid w:val="675D2AAE"/>
    <w:multiLevelType w:val="hybridMultilevel"/>
    <w:tmpl w:val="0F8CD700"/>
    <w:lvl w:ilvl="0" w:tplc="AD12FA86">
      <w:start w:val="1"/>
      <w:numFmt w:val="lowerLetter"/>
      <w:lvlText w:val="(%1)"/>
      <w:lvlJc w:val="left"/>
      <w:pPr>
        <w:ind w:left="8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0"/>
        <w:szCs w:val="20"/>
      </w:rPr>
    </w:lvl>
    <w:lvl w:ilvl="1" w:tplc="7646FB38">
      <w:numFmt w:val="bullet"/>
      <w:lvlText w:val="•"/>
      <w:lvlJc w:val="left"/>
      <w:pPr>
        <w:ind w:left="1517" w:hanging="360"/>
      </w:pPr>
      <w:rPr>
        <w:rFonts w:hint="default"/>
      </w:rPr>
    </w:lvl>
    <w:lvl w:ilvl="2" w:tplc="2FC86BA6">
      <w:numFmt w:val="bullet"/>
      <w:lvlText w:val="•"/>
      <w:lvlJc w:val="left"/>
      <w:pPr>
        <w:ind w:left="2134" w:hanging="360"/>
      </w:pPr>
      <w:rPr>
        <w:rFonts w:hint="default"/>
      </w:rPr>
    </w:lvl>
    <w:lvl w:ilvl="3" w:tplc="40D82B2C"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BFDA84F4">
      <w:numFmt w:val="bullet"/>
      <w:lvlText w:val="•"/>
      <w:lvlJc w:val="left"/>
      <w:pPr>
        <w:ind w:left="3368" w:hanging="360"/>
      </w:pPr>
      <w:rPr>
        <w:rFonts w:hint="default"/>
      </w:rPr>
    </w:lvl>
    <w:lvl w:ilvl="5" w:tplc="217605A2">
      <w:numFmt w:val="bullet"/>
      <w:lvlText w:val="•"/>
      <w:lvlJc w:val="left"/>
      <w:pPr>
        <w:ind w:left="3985" w:hanging="360"/>
      </w:pPr>
      <w:rPr>
        <w:rFonts w:hint="default"/>
      </w:rPr>
    </w:lvl>
    <w:lvl w:ilvl="6" w:tplc="781406A4">
      <w:numFmt w:val="bullet"/>
      <w:lvlText w:val="•"/>
      <w:lvlJc w:val="left"/>
      <w:pPr>
        <w:ind w:left="4602" w:hanging="360"/>
      </w:pPr>
      <w:rPr>
        <w:rFonts w:hint="default"/>
      </w:rPr>
    </w:lvl>
    <w:lvl w:ilvl="7" w:tplc="28383C76"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E4427CBA">
      <w:numFmt w:val="bullet"/>
      <w:lvlText w:val="•"/>
      <w:lvlJc w:val="left"/>
      <w:pPr>
        <w:ind w:left="5836" w:hanging="360"/>
      </w:pPr>
      <w:rPr>
        <w:rFonts w:hint="default"/>
      </w:rPr>
    </w:lvl>
  </w:abstractNum>
  <w:abstractNum w:abstractNumId="10" w15:restartNumberingAfterBreak="0">
    <w:nsid w:val="67BA1849"/>
    <w:multiLevelType w:val="hybridMultilevel"/>
    <w:tmpl w:val="C3681D76"/>
    <w:lvl w:ilvl="0" w:tplc="A0067F0C">
      <w:start w:val="1"/>
      <w:numFmt w:val="lowerRoman"/>
      <w:lvlText w:val="%1."/>
      <w:lvlJc w:val="left"/>
      <w:pPr>
        <w:ind w:left="86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0"/>
        <w:szCs w:val="20"/>
      </w:rPr>
    </w:lvl>
    <w:lvl w:ilvl="1" w:tplc="4E6CD510">
      <w:numFmt w:val="bullet"/>
      <w:lvlText w:val="•"/>
      <w:lvlJc w:val="left"/>
      <w:pPr>
        <w:ind w:left="1481" w:hanging="360"/>
      </w:pPr>
      <w:rPr>
        <w:rFonts w:hint="default"/>
      </w:rPr>
    </w:lvl>
    <w:lvl w:ilvl="2" w:tplc="5E02CD58"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51E092B0"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F5C055A0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3EF6EDD0"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D9B23E5E">
      <w:numFmt w:val="bullet"/>
      <w:lvlText w:val="•"/>
      <w:lvlJc w:val="left"/>
      <w:pPr>
        <w:ind w:left="4586" w:hanging="360"/>
      </w:pPr>
      <w:rPr>
        <w:rFonts w:hint="default"/>
      </w:rPr>
    </w:lvl>
    <w:lvl w:ilvl="7" w:tplc="11C8961C">
      <w:numFmt w:val="bullet"/>
      <w:lvlText w:val="•"/>
      <w:lvlJc w:val="left"/>
      <w:pPr>
        <w:ind w:left="5207" w:hanging="360"/>
      </w:pPr>
      <w:rPr>
        <w:rFonts w:hint="default"/>
      </w:rPr>
    </w:lvl>
    <w:lvl w:ilvl="8" w:tplc="204A2480">
      <w:numFmt w:val="bullet"/>
      <w:lvlText w:val="•"/>
      <w:lvlJc w:val="left"/>
      <w:pPr>
        <w:ind w:left="5828" w:hanging="360"/>
      </w:pPr>
      <w:rPr>
        <w:rFonts w:hint="default"/>
      </w:rPr>
    </w:lvl>
  </w:abstractNum>
  <w:num w:numId="1" w16cid:durableId="1455055921">
    <w:abstractNumId w:val="7"/>
  </w:num>
  <w:num w:numId="2" w16cid:durableId="1500732812">
    <w:abstractNumId w:val="8"/>
  </w:num>
  <w:num w:numId="3" w16cid:durableId="396755563">
    <w:abstractNumId w:val="10"/>
  </w:num>
  <w:num w:numId="4" w16cid:durableId="1530337964">
    <w:abstractNumId w:val="9"/>
  </w:num>
  <w:num w:numId="5" w16cid:durableId="90899037">
    <w:abstractNumId w:val="5"/>
  </w:num>
  <w:num w:numId="6" w16cid:durableId="19859258">
    <w:abstractNumId w:val="0"/>
  </w:num>
  <w:num w:numId="7" w16cid:durableId="1293099789">
    <w:abstractNumId w:val="4"/>
  </w:num>
  <w:num w:numId="8" w16cid:durableId="775712146">
    <w:abstractNumId w:val="6"/>
  </w:num>
  <w:num w:numId="9" w16cid:durableId="345134517">
    <w:abstractNumId w:val="1"/>
  </w:num>
  <w:num w:numId="10" w16cid:durableId="271397513">
    <w:abstractNumId w:val="2"/>
  </w:num>
  <w:num w:numId="11" w16cid:durableId="132955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5"/>
    <w:rsid w:val="00401AD0"/>
    <w:rsid w:val="00C81A45"/>
    <w:rsid w:val="00DB27B9"/>
    <w:rsid w:val="00F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ABDF"/>
  <w15:chartTrackingRefBased/>
  <w15:docId w15:val="{FC9E58C6-5A45-4BC7-BDC6-25EA998C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1A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8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C81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1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4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1A4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1A45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1A45"/>
  </w:style>
  <w:style w:type="paragraph" w:styleId="Header">
    <w:name w:val="header"/>
    <w:basedOn w:val="Normal"/>
    <w:link w:val="HeaderChar"/>
    <w:uiPriority w:val="99"/>
    <w:unhideWhenUsed/>
    <w:rsid w:val="00C81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4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1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4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hamuni.edu.ng/abl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lc@binghamuni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kunle.i@binghamuni.edu.ng</dc:creator>
  <cp:keywords/>
  <dc:description/>
  <cp:lastModifiedBy>kunle.i@binghamuni.edu.ng</cp:lastModifiedBy>
  <cp:revision>1</cp:revision>
  <dcterms:created xsi:type="dcterms:W3CDTF">2025-10-06T13:01:00Z</dcterms:created>
  <dcterms:modified xsi:type="dcterms:W3CDTF">2025-10-06T13:23:00Z</dcterms:modified>
</cp:coreProperties>
</file>